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16" w:rsidRDefault="00DE0F16" w:rsidP="00DE0F16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6A7178"/>
          <w:sz w:val="27"/>
          <w:szCs w:val="27"/>
          <w:lang w:val="en-US"/>
        </w:rPr>
      </w:pPr>
      <w:proofErr w:type="spellStart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Türkiye</w:t>
      </w:r>
      <w:proofErr w:type="spellEnd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 </w:t>
      </w:r>
      <w:proofErr w:type="spellStart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Geneli</w:t>
      </w:r>
      <w:proofErr w:type="spellEnd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 </w:t>
      </w:r>
      <w:proofErr w:type="spellStart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T</w:t>
      </w:r>
      <w:bookmarkStart w:id="0" w:name="_GoBack"/>
      <w:bookmarkEnd w:id="0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aban-Tavan</w:t>
      </w:r>
      <w:proofErr w:type="spellEnd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 </w:t>
      </w:r>
      <w:proofErr w:type="spellStart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Puan</w:t>
      </w:r>
      <w:proofErr w:type="spellEnd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 </w:t>
      </w:r>
      <w:proofErr w:type="spellStart"/>
      <w:r w:rsidRPr="00DE0F16"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Linkleri</w:t>
      </w:r>
      <w:proofErr w:type="spellEnd"/>
    </w:p>
    <w:p w:rsidR="00DE0F16" w:rsidRDefault="00DE0F16" w:rsidP="00DE0F1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A7178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2022 ÖSYS: </w:t>
      </w:r>
      <w:hyperlink r:id="rId4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https://www.osym.gov.tr/TR,23913/2022-yks-yerlestirme-sonuclarina-iliskin-sayisal-bilgiler.html</w:t>
        </w:r>
      </w:hyperlink>
    </w:p>
    <w:p w:rsidR="00DE0F16" w:rsidRDefault="00DE0F16" w:rsidP="00DE0F1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A7178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2021 ÖSYS:</w:t>
      </w:r>
      <w:r>
        <w:rPr>
          <w:rFonts w:ascii="Arial" w:hAnsi="Arial" w:cs="Arial"/>
          <w:color w:val="6A7178"/>
          <w:sz w:val="27"/>
          <w:szCs w:val="27"/>
          <w:lang w:val="en-US"/>
        </w:rPr>
        <w:t> </w:t>
      </w:r>
      <w:hyperlink r:id="rId5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https://www.osym.gov.tr/TR,21286/2021-yks-yerlestirme-sonuclarina-iliskin-sayisal-bilgiler.html</w:t>
        </w:r>
      </w:hyperlink>
    </w:p>
    <w:p w:rsidR="00DE0F16" w:rsidRDefault="00DE0F16" w:rsidP="00DE0F1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A7178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2020 ÖSYS:</w:t>
      </w:r>
      <w:r>
        <w:rPr>
          <w:rFonts w:ascii="Arial" w:hAnsi="Arial" w:cs="Arial"/>
          <w:color w:val="6A7178"/>
          <w:sz w:val="27"/>
          <w:szCs w:val="27"/>
          <w:lang w:val="en-US"/>
        </w:rPr>
        <w:t> </w:t>
      </w:r>
      <w:hyperlink r:id="rId6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https://www.osym.gov.tr/TR,19460/2020-yks-yerlestirme-sonuclarina-iliskin-sayisal-bilgiler.html</w:t>
        </w:r>
      </w:hyperlink>
    </w:p>
    <w:p w:rsidR="00DE0F16" w:rsidRDefault="00DE0F16" w:rsidP="00DE0F1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A7178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2019 </w:t>
      </w:r>
      <w:proofErr w:type="gramStart"/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ÖSYS :</w:t>
      </w:r>
      <w:proofErr w:type="gramEnd"/>
      <w:r>
        <w:rPr>
          <w:rFonts w:ascii="Arial" w:hAnsi="Arial" w:cs="Arial"/>
          <w:color w:val="6A7178"/>
          <w:sz w:val="27"/>
          <w:szCs w:val="27"/>
          <w:lang w:val="en-US"/>
        </w:rPr>
        <w:t> </w:t>
      </w:r>
      <w:hyperlink r:id="rId7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https://www.osym.gov.tr/TR,16889/2019-yks-yerlestirme-sonuclarina-iliskin-sayisal-bilgiler.html</w:t>
        </w:r>
      </w:hyperlink>
    </w:p>
    <w:p w:rsidR="00DE0F16" w:rsidRDefault="00DE0F16" w:rsidP="00DE0F1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A7178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2018 </w:t>
      </w:r>
      <w:proofErr w:type="gramStart"/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ÖSYS :</w:t>
      </w:r>
      <w:proofErr w:type="gramEnd"/>
      <w:r>
        <w:rPr>
          <w:rFonts w:ascii="Arial" w:hAnsi="Arial" w:cs="Arial"/>
          <w:color w:val="6A7178"/>
          <w:sz w:val="27"/>
          <w:szCs w:val="27"/>
          <w:lang w:val="en-US"/>
        </w:rPr>
        <w:t> </w:t>
      </w:r>
      <w:hyperlink r:id="rId8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https://www.osym.gov.tr/TR,15288/2018-yks-yerlestirme-sonuclarina-iliskin-sayisal-bilgiler.html</w:t>
        </w:r>
      </w:hyperlink>
    </w:p>
    <w:p w:rsidR="00DE0F16" w:rsidRDefault="00DE0F16" w:rsidP="00DE0F1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A7178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2017 </w:t>
      </w:r>
      <w:proofErr w:type="gramStart"/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ÖSYS :</w:t>
      </w:r>
      <w:proofErr w:type="gramEnd"/>
      <w:r>
        <w:rPr>
          <w:rFonts w:ascii="Arial" w:hAnsi="Arial" w:cs="Arial"/>
          <w:color w:val="6A7178"/>
          <w:sz w:val="27"/>
          <w:szCs w:val="27"/>
          <w:lang w:val="en-US"/>
        </w:rPr>
        <w:t> </w:t>
      </w:r>
      <w:hyperlink r:id="rId9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http://www.osym.gov.tr/TR,13312/2017-osys-yerlestirme-sonuclarina-iliskin-sayisal-bilgiler.html</w:t>
        </w:r>
      </w:hyperlink>
    </w:p>
    <w:p w:rsidR="00DE0F16" w:rsidRDefault="00DE0F16" w:rsidP="00DE0F1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A7178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2016 </w:t>
      </w:r>
      <w:proofErr w:type="gramStart"/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ÖSYS :</w:t>
      </w:r>
      <w:proofErr w:type="gramEnd"/>
      <w:r>
        <w:rPr>
          <w:rFonts w:ascii="Arial" w:hAnsi="Arial" w:cs="Arial"/>
          <w:color w:val="6A7178"/>
          <w:sz w:val="27"/>
          <w:szCs w:val="27"/>
          <w:lang w:val="en-US"/>
        </w:rPr>
        <w:t> </w:t>
      </w:r>
      <w:hyperlink r:id="rId10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http://www.osym.gov.tr/TR,12550/2016-osys-yerlestirme-sonuclarina-iliskin-sayisal-bilgiler.html</w:t>
        </w:r>
      </w:hyperlink>
    </w:p>
    <w:p w:rsidR="0013431E" w:rsidRDefault="00DE0F16" w:rsidP="00DE0F16"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 xml:space="preserve">2015 </w:t>
      </w:r>
      <w:proofErr w:type="gramStart"/>
      <w:r>
        <w:rPr>
          <w:rFonts w:ascii="Arial" w:hAnsi="Arial" w:cs="Arial"/>
          <w:b/>
          <w:bCs/>
          <w:color w:val="6A7178"/>
          <w:sz w:val="27"/>
          <w:szCs w:val="27"/>
          <w:lang w:val="en-US"/>
        </w:rPr>
        <w:t>ÖSYS :</w:t>
      </w:r>
      <w:proofErr w:type="gramEnd"/>
      <w:r>
        <w:rPr>
          <w:rFonts w:ascii="Arial" w:hAnsi="Arial" w:cs="Arial"/>
          <w:color w:val="6A7178"/>
          <w:sz w:val="27"/>
          <w:szCs w:val="27"/>
          <w:lang w:val="en-US"/>
        </w:rPr>
        <w:t> </w:t>
      </w:r>
      <w:hyperlink r:id="rId11" w:tgtFrame="_blank" w:history="1">
        <w:r>
          <w:rPr>
            <w:rStyle w:val="Kpr"/>
            <w:rFonts w:ascii="Arial" w:hAnsi="Arial" w:cs="Arial"/>
            <w:color w:val="829595"/>
            <w:sz w:val="27"/>
            <w:szCs w:val="27"/>
            <w:lang w:val="en-US"/>
          </w:rPr>
          <w:t>http://www.osym.gov.tr/belge/1-23595/2015-osys-yerlestirme-sonuclarina-iliskin-sayisal-bilgi-.html</w:t>
        </w:r>
      </w:hyperlink>
    </w:p>
    <w:sectPr w:rsidR="0013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1A"/>
    <w:rsid w:val="0013431E"/>
    <w:rsid w:val="0085631A"/>
    <w:rsid w:val="00DE0F16"/>
    <w:rsid w:val="00F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45DAA-5651-40DA-81A8-DE19B10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16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7780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DE0F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,15288/2018-yks-yerlestirme-sonuclarina-iliskin-sayisal-bilgiler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sym.gov.tr/TR,16889/2019-yks-yerlestirme-sonuclarina-iliskin-sayisal-bilgiler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ym.gov.tr/TR,19460/2020-yks-yerlestirme-sonuclarina-iliskin-sayisal-bilgiler.html" TargetMode="External"/><Relationship Id="rId11" Type="http://schemas.openxmlformats.org/officeDocument/2006/relationships/hyperlink" Target="http://www.osym.gov.tr/belge/1-23595/2015-osys-yerlestirme-sonuclarina-iliskin-sayisal-bilgi-.html" TargetMode="External"/><Relationship Id="rId5" Type="http://schemas.openxmlformats.org/officeDocument/2006/relationships/hyperlink" Target="https://www.osym.gov.tr/TR,21233/2021-yks-sinav-sonuclarina-iliskin-sayisal-bilgiler.html" TargetMode="External"/><Relationship Id="rId10" Type="http://schemas.openxmlformats.org/officeDocument/2006/relationships/hyperlink" Target="http://www.osym.gov.tr/TR,12550/2016-osys-yerlestirme-sonuclarina-iliskin-sayisal-bilgiler.html" TargetMode="External"/><Relationship Id="rId4" Type="http://schemas.openxmlformats.org/officeDocument/2006/relationships/hyperlink" Target="https://www.osym.gov.tr/TR,23913/2022-yks-yerlestirme-sonuclarina-iliskin-sayisal-bilgiler.html" TargetMode="External"/><Relationship Id="rId9" Type="http://schemas.openxmlformats.org/officeDocument/2006/relationships/hyperlink" Target="http://www.osym.gov.tr/TR,13312/2017-osys-yerlestirme-sonuclarina-iliskin-sayisal-bilgile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KOKCU</dc:creator>
  <cp:keywords/>
  <dc:description/>
  <cp:lastModifiedBy>Yagmur KOKCU</cp:lastModifiedBy>
  <cp:revision>2</cp:revision>
  <dcterms:created xsi:type="dcterms:W3CDTF">2022-08-17T06:23:00Z</dcterms:created>
  <dcterms:modified xsi:type="dcterms:W3CDTF">2022-08-17T06:24:00Z</dcterms:modified>
</cp:coreProperties>
</file>