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53854" w:rsidRPr="00C53854" w:rsidRDefault="00C53854" w:rsidP="00C5385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53854" w:rsidRPr="00C53854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C5385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</w:t>
            </w:r>
            <w:proofErr w:type="spellEnd"/>
            <w:r w:rsidRPr="00C5385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ve</w:t>
            </w:r>
            <w:proofErr w:type="spellEnd"/>
            <w:r w:rsidRPr="00C5385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Hukuk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C5385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C5385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C53854" w:rsidRPr="00C53854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C53854" w:rsidRPr="00C53854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5385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C53854">
              <w:rPr>
                <w:rFonts w:ascii="Times New Roman" w:eastAsia="Arial Unicode MS" w:hAnsi="Times New Roman" w:cs="Times New Roman"/>
                <w:bdr w:val="nil"/>
                <w:lang w:val="en-US"/>
              </w:rPr>
              <w:t>4410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5385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5385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53854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C53854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C53854">
              <w:rPr>
                <w:rFonts w:ascii="Times New Roman" w:eastAsia="Arial Unicode MS" w:hAnsi="Times New Roman" w:cs="Times New Roman"/>
                <w:bdr w:val="nil"/>
                <w:lang w:val="en-US"/>
              </w:rPr>
              <w:t>Tamamlayıcı</w:t>
            </w:r>
            <w:proofErr w:type="spellEnd"/>
            <w:r w:rsidRPr="00C53854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rFonts w:ascii="Times New Roman" w:eastAsia="Arial Unicode MS" w:hAnsi="Times New Roman" w:cs="Times New Roman"/>
                <w:bdr w:val="nil"/>
                <w:lang w:val="en-US"/>
              </w:rPr>
              <w:t>Ders</w:t>
            </w:r>
            <w:proofErr w:type="spellEnd"/>
          </w:p>
        </w:tc>
      </w:tr>
    </w:tbl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Adli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psikologların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hukuki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görevlerine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konuların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öğrenilmesi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Adli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psikolojiye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hukuki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vakaların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, polis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psikolojisinin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bilirkişi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görüşünün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adli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değerlendirmenin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psikopati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çocuk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suçluluğu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suça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sürüklenen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çocuklar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ilgili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mesleki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etik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sorunların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gözden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geçirilmesi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Adli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klinik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alanlarda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zihinsel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sağlık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kamu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politikaları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iş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yeri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konuların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Psikologların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görev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yaptığı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hukuki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bağlamlar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adli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psikologların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adalet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sistemi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içindeki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rollerinin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dr w:val="nil"/>
          <w:lang w:val="en-US"/>
        </w:rPr>
        <w:t>öğretilmesi</w:t>
      </w:r>
      <w:proofErr w:type="spellEnd"/>
      <w:r w:rsidRPr="00C53854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C53854" w:rsidRPr="00C53854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C5385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C53854" w:rsidRPr="00C53854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5385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C5385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5385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C53854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C5385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GB"/>
        </w:rPr>
      </w:pP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GB"/>
        </w:rPr>
        <w:t>Adalet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GB"/>
        </w:rPr>
        <w:t>Psikolojisi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, </w:t>
      </w: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GB"/>
        </w:rPr>
        <w:t>Yasemin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GB"/>
        </w:rPr>
        <w:t>Işıktaç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, </w:t>
      </w: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GB"/>
        </w:rPr>
        <w:t>Bilgi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GB"/>
        </w:rPr>
        <w:t>Üniversitesi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GB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GB"/>
        </w:rPr>
        <w:t>Yayınları</w:t>
      </w:r>
      <w:proofErr w:type="spellEnd"/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53854" w:rsidRPr="00C53854" w:rsidTr="003C66F9">
        <w:trPr>
          <w:trHeight w:val="412"/>
        </w:trPr>
        <w:tc>
          <w:tcPr>
            <w:tcW w:w="948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C53854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C53854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C53854" w:rsidRPr="00C53854" w:rsidTr="003C66F9">
        <w:trPr>
          <w:trHeight w:val="412"/>
        </w:trPr>
        <w:tc>
          <w:tcPr>
            <w:tcW w:w="948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53854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53854">
              <w:rPr>
                <w:bdr w:val="nil"/>
                <w:lang w:val="en-US"/>
              </w:rPr>
              <w:t>Ders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Tanıtımı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ve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C53854" w:rsidRPr="00C53854" w:rsidTr="003C66F9">
        <w:trPr>
          <w:trHeight w:val="412"/>
        </w:trPr>
        <w:tc>
          <w:tcPr>
            <w:tcW w:w="948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53854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53854">
              <w:rPr>
                <w:bdr w:val="nil"/>
                <w:lang w:val="en-US"/>
              </w:rPr>
              <w:t>Hukuk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Kavramı</w:t>
            </w:r>
            <w:proofErr w:type="spellEnd"/>
          </w:p>
        </w:tc>
      </w:tr>
      <w:tr w:rsidR="00C53854" w:rsidRPr="00C53854" w:rsidTr="003C66F9">
        <w:trPr>
          <w:trHeight w:val="412"/>
        </w:trPr>
        <w:tc>
          <w:tcPr>
            <w:tcW w:w="948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53854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53854">
              <w:rPr>
                <w:bdr w:val="nil"/>
                <w:lang w:val="en-US"/>
              </w:rPr>
              <w:t>Kültürel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Yaptırımlar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ve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Psikoloji</w:t>
            </w:r>
            <w:proofErr w:type="spellEnd"/>
          </w:p>
        </w:tc>
      </w:tr>
      <w:tr w:rsidR="00C53854" w:rsidRPr="00C53854" w:rsidTr="003C66F9">
        <w:trPr>
          <w:trHeight w:val="412"/>
        </w:trPr>
        <w:tc>
          <w:tcPr>
            <w:tcW w:w="948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53854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53854">
              <w:rPr>
                <w:bdr w:val="nil"/>
                <w:lang w:val="en-US"/>
              </w:rPr>
              <w:t>Sosyo-ekonomik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Yaptırımlar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ve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Psikoloji</w:t>
            </w:r>
            <w:proofErr w:type="spellEnd"/>
          </w:p>
        </w:tc>
      </w:tr>
      <w:tr w:rsidR="00C53854" w:rsidRPr="00C53854" w:rsidTr="003C66F9">
        <w:trPr>
          <w:trHeight w:val="412"/>
        </w:trPr>
        <w:tc>
          <w:tcPr>
            <w:tcW w:w="948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53854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53854">
              <w:rPr>
                <w:bdr w:val="nil"/>
                <w:lang w:val="en-US"/>
              </w:rPr>
              <w:t>Politik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Yaptırımlar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ve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Psikoloji</w:t>
            </w:r>
            <w:proofErr w:type="spellEnd"/>
          </w:p>
        </w:tc>
      </w:tr>
      <w:tr w:rsidR="00C53854" w:rsidRPr="00C53854" w:rsidTr="003C66F9">
        <w:trPr>
          <w:trHeight w:val="412"/>
        </w:trPr>
        <w:tc>
          <w:tcPr>
            <w:tcW w:w="948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53854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53854">
              <w:rPr>
                <w:bdr w:val="nil"/>
                <w:lang w:val="en-US"/>
              </w:rPr>
              <w:t>Adli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Psikolojiye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Giriş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ve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Hukuk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Sisteminin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Gözden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Geçirilmesi</w:t>
            </w:r>
            <w:proofErr w:type="spellEnd"/>
          </w:p>
        </w:tc>
      </w:tr>
      <w:tr w:rsidR="00C53854" w:rsidRPr="00C53854" w:rsidTr="003C66F9">
        <w:trPr>
          <w:trHeight w:val="412"/>
        </w:trPr>
        <w:tc>
          <w:tcPr>
            <w:tcW w:w="948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53854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53854">
              <w:rPr>
                <w:bdr w:val="nil"/>
                <w:lang w:val="en-US"/>
              </w:rPr>
              <w:t>Suç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Mağdurları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ile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Görüşme</w:t>
            </w:r>
            <w:proofErr w:type="spellEnd"/>
          </w:p>
        </w:tc>
      </w:tr>
      <w:tr w:rsidR="00C53854" w:rsidRPr="00C53854" w:rsidTr="003C66F9">
        <w:trPr>
          <w:trHeight w:val="412"/>
        </w:trPr>
        <w:tc>
          <w:tcPr>
            <w:tcW w:w="948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53854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53854">
              <w:rPr>
                <w:bdr w:val="nil"/>
                <w:lang w:val="en-US"/>
              </w:rPr>
              <w:t>Ceza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Mahkemeleri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ile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Çalışma</w:t>
            </w:r>
            <w:proofErr w:type="spellEnd"/>
          </w:p>
        </w:tc>
      </w:tr>
      <w:tr w:rsidR="00C53854" w:rsidRPr="00C53854" w:rsidTr="003C66F9">
        <w:trPr>
          <w:trHeight w:val="412"/>
        </w:trPr>
        <w:tc>
          <w:tcPr>
            <w:tcW w:w="948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53854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53854">
              <w:rPr>
                <w:bdr w:val="nil"/>
                <w:lang w:val="en-US"/>
              </w:rPr>
              <w:t>Aile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Mahkemeleri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ile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Çalışma</w:t>
            </w:r>
            <w:proofErr w:type="spellEnd"/>
          </w:p>
        </w:tc>
      </w:tr>
      <w:tr w:rsidR="00C53854" w:rsidRPr="00C53854" w:rsidTr="003C66F9">
        <w:trPr>
          <w:trHeight w:val="412"/>
        </w:trPr>
        <w:tc>
          <w:tcPr>
            <w:tcW w:w="948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53854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53854">
              <w:rPr>
                <w:bdr w:val="nil"/>
                <w:lang w:val="en-US"/>
              </w:rPr>
              <w:t>Aile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Görüşmeleri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ve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Velayetin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Değerlendirilmesi</w:t>
            </w:r>
            <w:proofErr w:type="spellEnd"/>
          </w:p>
        </w:tc>
      </w:tr>
      <w:tr w:rsidR="00C53854" w:rsidRPr="00C53854" w:rsidTr="003C66F9">
        <w:trPr>
          <w:trHeight w:val="412"/>
        </w:trPr>
        <w:tc>
          <w:tcPr>
            <w:tcW w:w="948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53854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53854">
              <w:rPr>
                <w:bdr w:val="nil"/>
                <w:lang w:val="en-US"/>
              </w:rPr>
              <w:t>Aile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Mahkemeleri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için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Rapor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Yazımının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Esasları</w:t>
            </w:r>
            <w:proofErr w:type="spellEnd"/>
          </w:p>
        </w:tc>
      </w:tr>
      <w:tr w:rsidR="00C53854" w:rsidRPr="00C53854" w:rsidTr="003C66F9">
        <w:trPr>
          <w:trHeight w:val="412"/>
        </w:trPr>
        <w:tc>
          <w:tcPr>
            <w:tcW w:w="948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53854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53854">
              <w:rPr>
                <w:bdr w:val="nil"/>
                <w:lang w:val="en-US"/>
              </w:rPr>
              <w:t>Sosyal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İnceleme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Raporunun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Esasları</w:t>
            </w:r>
            <w:proofErr w:type="spellEnd"/>
          </w:p>
        </w:tc>
      </w:tr>
      <w:tr w:rsidR="00C53854" w:rsidRPr="00C53854" w:rsidTr="003C66F9">
        <w:trPr>
          <w:trHeight w:val="412"/>
        </w:trPr>
        <w:tc>
          <w:tcPr>
            <w:tcW w:w="948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53854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53854">
              <w:rPr>
                <w:bdr w:val="nil"/>
                <w:lang w:val="en-US"/>
              </w:rPr>
              <w:t>Yetişkinler</w:t>
            </w:r>
            <w:proofErr w:type="spellEnd"/>
            <w:r w:rsidRPr="00C53854">
              <w:rPr>
                <w:bdr w:val="nil"/>
                <w:lang w:val="en-US"/>
              </w:rPr>
              <w:t xml:space="preserve">, </w:t>
            </w:r>
            <w:proofErr w:type="spellStart"/>
            <w:r w:rsidRPr="00C53854">
              <w:rPr>
                <w:bdr w:val="nil"/>
                <w:lang w:val="en-US"/>
              </w:rPr>
              <w:t>Çocuk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ve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Gençler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İçin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Düzeltici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Mekanizmalar</w:t>
            </w:r>
            <w:proofErr w:type="spellEnd"/>
          </w:p>
        </w:tc>
      </w:tr>
      <w:tr w:rsidR="00C53854" w:rsidRPr="00C53854" w:rsidTr="003C66F9">
        <w:trPr>
          <w:trHeight w:val="412"/>
        </w:trPr>
        <w:tc>
          <w:tcPr>
            <w:tcW w:w="948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C53854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C53854" w:rsidRPr="00C53854" w:rsidRDefault="00C53854" w:rsidP="00C5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C53854">
              <w:rPr>
                <w:bdr w:val="nil"/>
                <w:lang w:val="en-US"/>
              </w:rPr>
              <w:t>Genel</w:t>
            </w:r>
            <w:proofErr w:type="spellEnd"/>
            <w:r w:rsidRPr="00C53854">
              <w:rPr>
                <w:bdr w:val="nil"/>
                <w:lang w:val="en-US"/>
              </w:rPr>
              <w:t xml:space="preserve"> </w:t>
            </w:r>
            <w:proofErr w:type="spellStart"/>
            <w:r w:rsidRPr="00C53854">
              <w:rPr>
                <w:bdr w:val="nil"/>
                <w:lang w:val="en-US"/>
              </w:rPr>
              <w:t>Tekrar</w:t>
            </w:r>
            <w:proofErr w:type="spellEnd"/>
          </w:p>
        </w:tc>
      </w:tr>
    </w:tbl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Çıktısı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C53854" w:rsidRPr="00C53854" w:rsidRDefault="00C53854" w:rsidP="00C5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Adli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hakkındaki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temel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kavram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kuramları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tanımlar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C53854" w:rsidRPr="00C53854" w:rsidRDefault="00C53854" w:rsidP="00C5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Adli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klinik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süreçlerin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zihin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proofErr w:type="gram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sağlığını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,</w:t>
      </w:r>
      <w:proofErr w:type="gram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iş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kamu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politikalarını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nasıl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etkilediğini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betimler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C53854" w:rsidRPr="00C53854" w:rsidRDefault="00C53854" w:rsidP="00C5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Adli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psikologların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hukuk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sistemi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içerisindeki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rollerini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betimler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C53854" w:rsidRPr="00C53854" w:rsidRDefault="00C53854" w:rsidP="00C53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Çocuk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adalet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sistemindeki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etik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sorunları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inceler</w:t>
      </w:r>
      <w:proofErr w:type="spellEnd"/>
      <w:r w:rsidRPr="00C53854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C53854" w:rsidRPr="00C53854" w:rsidTr="003C66F9">
        <w:trPr>
          <w:trHeight w:val="412"/>
        </w:trPr>
        <w:tc>
          <w:tcPr>
            <w:tcW w:w="534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C53854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C53854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b/>
                <w:color w:val="000000"/>
                <w:lang w:val="en-US"/>
              </w:rPr>
            </w:pPr>
            <w:r w:rsidRPr="00C53854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b/>
                <w:color w:val="000000"/>
                <w:lang w:val="en-US"/>
              </w:rPr>
            </w:pPr>
            <w:r w:rsidRPr="00C53854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b/>
                <w:color w:val="000000"/>
                <w:lang w:val="en-US"/>
              </w:rPr>
            </w:pPr>
            <w:r w:rsidRPr="00C53854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b/>
                <w:color w:val="000000"/>
                <w:lang w:val="en-US"/>
              </w:rPr>
            </w:pPr>
            <w:r w:rsidRPr="00C53854">
              <w:rPr>
                <w:b/>
                <w:color w:val="000000"/>
                <w:lang w:val="en-US"/>
              </w:rPr>
              <w:t>DÇ4</w:t>
            </w:r>
          </w:p>
        </w:tc>
      </w:tr>
      <w:tr w:rsidR="00C53854" w:rsidRPr="00C53854" w:rsidTr="003C66F9">
        <w:trPr>
          <w:trHeight w:val="412"/>
        </w:trPr>
        <w:tc>
          <w:tcPr>
            <w:tcW w:w="534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color w:val="000000"/>
                <w:lang w:val="en-US"/>
              </w:rPr>
              <w:t>Psikolojinin</w:t>
            </w:r>
            <w:proofErr w:type="spellEnd"/>
            <w:r w:rsidRPr="00C53854">
              <w:rPr>
                <w:color w:val="000000"/>
                <w:lang w:val="en-US"/>
              </w:rPr>
              <w:t xml:space="preserve"> alt </w:t>
            </w:r>
            <w:proofErr w:type="spellStart"/>
            <w:r w:rsidRPr="00C53854">
              <w:rPr>
                <w:color w:val="000000"/>
                <w:lang w:val="en-US"/>
              </w:rPr>
              <w:t>dallarındaki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farklı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kavramları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incelemek</w:t>
            </w:r>
            <w:proofErr w:type="spellEnd"/>
            <w:r w:rsidRPr="00C53854">
              <w:rPr>
                <w:color w:val="000000"/>
                <w:lang w:val="en-US"/>
              </w:rPr>
              <w:t xml:space="preserve">, </w:t>
            </w:r>
            <w:proofErr w:type="spellStart"/>
            <w:r w:rsidRPr="00C53854">
              <w:rPr>
                <w:color w:val="000000"/>
                <w:lang w:val="en-US"/>
              </w:rPr>
              <w:t>karşılaştırmak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temel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uygulama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becerilerine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sahip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olmak</w:t>
            </w:r>
            <w:proofErr w:type="spellEnd"/>
            <w:r w:rsidRPr="00C5385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</w:tr>
      <w:tr w:rsidR="00C53854" w:rsidRPr="00C53854" w:rsidTr="003C66F9">
        <w:trPr>
          <w:trHeight w:val="412"/>
        </w:trPr>
        <w:tc>
          <w:tcPr>
            <w:tcW w:w="534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color w:val="000000"/>
                <w:lang w:val="en-US"/>
              </w:rPr>
              <w:t>Analitik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kritik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düşünme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becerilerini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psikolojinin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çeşitli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alanlarında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uygulamak</w:t>
            </w:r>
            <w:proofErr w:type="spellEnd"/>
            <w:r w:rsidRPr="00C53854">
              <w:rPr>
                <w:color w:val="000000"/>
                <w:lang w:val="en-US"/>
              </w:rPr>
              <w:t xml:space="preserve">, </w:t>
            </w:r>
            <w:proofErr w:type="spellStart"/>
            <w:r w:rsidRPr="00C53854">
              <w:rPr>
                <w:color w:val="000000"/>
                <w:lang w:val="en-US"/>
              </w:rPr>
              <w:t>alanla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ilgili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sorunları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çağdaş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yöntemlerle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çözümleyebilmek</w:t>
            </w:r>
            <w:proofErr w:type="spellEnd"/>
            <w:r w:rsidRPr="00C5385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</w:tr>
      <w:tr w:rsidR="00C53854" w:rsidRPr="00C53854" w:rsidTr="003C66F9">
        <w:trPr>
          <w:trHeight w:val="412"/>
        </w:trPr>
        <w:tc>
          <w:tcPr>
            <w:tcW w:w="534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color w:val="000000"/>
                <w:lang w:val="en-US"/>
              </w:rPr>
              <w:t>Alanında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edindiği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bilgi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becerileri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kullanarak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olguları</w:t>
            </w:r>
            <w:proofErr w:type="spellEnd"/>
            <w:r w:rsidRPr="00C53854">
              <w:rPr>
                <w:color w:val="000000"/>
                <w:lang w:val="en-US"/>
              </w:rPr>
              <w:t xml:space="preserve">, </w:t>
            </w:r>
            <w:proofErr w:type="spellStart"/>
            <w:r w:rsidRPr="00C53854">
              <w:rPr>
                <w:color w:val="000000"/>
                <w:lang w:val="en-US"/>
              </w:rPr>
              <w:t>olayları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verileri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yorumlayabilme</w:t>
            </w:r>
            <w:proofErr w:type="spellEnd"/>
            <w:r w:rsidRPr="00C53854">
              <w:rPr>
                <w:color w:val="000000"/>
                <w:lang w:val="en-US"/>
              </w:rPr>
              <w:t xml:space="preserve">, </w:t>
            </w:r>
            <w:proofErr w:type="spellStart"/>
            <w:r w:rsidRPr="00C53854">
              <w:rPr>
                <w:color w:val="000000"/>
                <w:lang w:val="en-US"/>
              </w:rPr>
              <w:t>sorunları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tanımlayabilme</w:t>
            </w:r>
            <w:proofErr w:type="spellEnd"/>
            <w:r w:rsidRPr="00C53854">
              <w:rPr>
                <w:color w:val="000000"/>
                <w:lang w:val="en-US"/>
              </w:rPr>
              <w:t xml:space="preserve">, </w:t>
            </w:r>
            <w:proofErr w:type="spellStart"/>
            <w:r w:rsidRPr="00C53854">
              <w:rPr>
                <w:color w:val="000000"/>
                <w:lang w:val="en-US"/>
              </w:rPr>
              <w:t>analiz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edebilme</w:t>
            </w:r>
            <w:proofErr w:type="spellEnd"/>
            <w:r w:rsidRPr="00C53854">
              <w:rPr>
                <w:color w:val="000000"/>
                <w:lang w:val="en-US"/>
              </w:rPr>
              <w:t xml:space="preserve">, </w:t>
            </w:r>
            <w:proofErr w:type="spellStart"/>
            <w:r w:rsidRPr="00C53854">
              <w:rPr>
                <w:color w:val="000000"/>
                <w:lang w:val="en-US"/>
              </w:rPr>
              <w:t>araştırmalara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kanıtlara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dayalı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çözüm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önerileri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geliştirebilme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becerilerine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sahiptir</w:t>
            </w:r>
            <w:proofErr w:type="spellEnd"/>
            <w:r w:rsidRPr="00C5385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</w:tr>
      <w:tr w:rsidR="00C53854" w:rsidRPr="00C53854" w:rsidTr="003C66F9">
        <w:trPr>
          <w:trHeight w:val="412"/>
        </w:trPr>
        <w:tc>
          <w:tcPr>
            <w:tcW w:w="534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C53854">
              <w:rPr>
                <w:color w:val="000000"/>
                <w:lang w:val="en-US"/>
              </w:rPr>
              <w:t>tasarlamada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profesyonel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uygulamadaki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mesleki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BE6427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etik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konuları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tartışmak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eleştirmek</w:t>
            </w:r>
            <w:proofErr w:type="spellEnd"/>
            <w:r w:rsidRPr="00C5385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X</w:t>
            </w:r>
          </w:p>
        </w:tc>
      </w:tr>
      <w:tr w:rsidR="00C53854" w:rsidRPr="00C53854" w:rsidTr="003C66F9">
        <w:trPr>
          <w:trHeight w:val="412"/>
        </w:trPr>
        <w:tc>
          <w:tcPr>
            <w:tcW w:w="534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color w:val="000000"/>
                <w:lang w:val="en-US"/>
              </w:rPr>
              <w:t>Psikolojik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ölçüm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mülakat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tekniklerindeki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prosedürleri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kuralları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açıklamak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temel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düzeyde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uygulama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becerisi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geliştirmek</w:t>
            </w:r>
            <w:proofErr w:type="spellEnd"/>
            <w:r w:rsidRPr="00C5385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</w:tr>
      <w:tr w:rsidR="00C53854" w:rsidRPr="00C53854" w:rsidTr="003C66F9">
        <w:trPr>
          <w:trHeight w:val="412"/>
        </w:trPr>
        <w:tc>
          <w:tcPr>
            <w:tcW w:w="534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color w:val="000000"/>
                <w:lang w:val="en-US"/>
              </w:rPr>
              <w:t>Pozitivist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yöntemin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kurallarına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benimsemek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bilimsel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araştırma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deseni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tasarlama</w:t>
            </w:r>
            <w:proofErr w:type="spellEnd"/>
            <w:r w:rsidRPr="00C53854">
              <w:rPr>
                <w:color w:val="000000"/>
                <w:lang w:val="en-US"/>
              </w:rPr>
              <w:t xml:space="preserve">, </w:t>
            </w:r>
            <w:proofErr w:type="spellStart"/>
            <w:r w:rsidRPr="00C53854">
              <w:rPr>
                <w:color w:val="000000"/>
                <w:lang w:val="en-US"/>
              </w:rPr>
              <w:t>veri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toplama</w:t>
            </w:r>
            <w:proofErr w:type="spellEnd"/>
            <w:r w:rsidRPr="00C53854">
              <w:rPr>
                <w:color w:val="000000"/>
                <w:lang w:val="en-US"/>
              </w:rPr>
              <w:t xml:space="preserve">, </w:t>
            </w:r>
            <w:proofErr w:type="spellStart"/>
            <w:r w:rsidRPr="00C53854">
              <w:rPr>
                <w:color w:val="000000"/>
                <w:lang w:val="en-US"/>
              </w:rPr>
              <w:t>analiz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etme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sonuçları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bilimsel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olarak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raporlamak</w:t>
            </w:r>
            <w:proofErr w:type="spellEnd"/>
            <w:r w:rsidRPr="00C53854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</w:tr>
      <w:tr w:rsidR="00C53854" w:rsidRPr="00C53854" w:rsidTr="003C66F9">
        <w:trPr>
          <w:trHeight w:val="412"/>
        </w:trPr>
        <w:tc>
          <w:tcPr>
            <w:tcW w:w="534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color w:val="000000"/>
                <w:lang w:val="en-US"/>
              </w:rPr>
              <w:t>Bilimsel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düşünmenin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temel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ilkelerini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kazanmak</w:t>
            </w:r>
            <w:proofErr w:type="spellEnd"/>
            <w:r w:rsidRPr="00C53854">
              <w:rPr>
                <w:color w:val="000000"/>
                <w:lang w:val="en-US"/>
              </w:rPr>
              <w:t xml:space="preserve">, </w:t>
            </w:r>
            <w:proofErr w:type="spellStart"/>
            <w:r w:rsidRPr="00C53854">
              <w:rPr>
                <w:color w:val="000000"/>
                <w:lang w:val="en-US"/>
              </w:rPr>
              <w:t>diğer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disiplinlerde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edindiği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bilgileri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eleştirel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bir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bakış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açısıyla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ayrıştırabilmek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>/</w:t>
            </w:r>
            <w:proofErr w:type="spellStart"/>
            <w:r w:rsidRPr="00C53854">
              <w:rPr>
                <w:color w:val="000000"/>
                <w:lang w:val="en-US"/>
              </w:rPr>
              <w:t>veya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bütünleştirebilmek</w:t>
            </w:r>
            <w:proofErr w:type="spellEnd"/>
            <w:r w:rsidRPr="00C5385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</w:tr>
      <w:tr w:rsidR="00C53854" w:rsidRPr="00C53854" w:rsidTr="003C66F9">
        <w:trPr>
          <w:trHeight w:val="412"/>
        </w:trPr>
        <w:tc>
          <w:tcPr>
            <w:tcW w:w="534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color w:val="000000"/>
                <w:lang w:val="en-US"/>
              </w:rPr>
              <w:t>Bilgiye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ulaşmak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bilgiyi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yaymak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için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kullanılan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gerekli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bilişim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iletişim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teknolojilerini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kullanabilme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yetkinliği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geliştirmek</w:t>
            </w:r>
            <w:proofErr w:type="spellEnd"/>
            <w:r w:rsidRPr="00C5385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</w:tr>
      <w:tr w:rsidR="00C53854" w:rsidRPr="00C53854" w:rsidTr="003C66F9">
        <w:trPr>
          <w:trHeight w:val="412"/>
        </w:trPr>
        <w:tc>
          <w:tcPr>
            <w:tcW w:w="534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color w:val="000000"/>
                <w:lang w:val="en-US"/>
              </w:rPr>
              <w:t>Sözlü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yazılı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iletişim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becerilerini</w:t>
            </w:r>
            <w:proofErr w:type="spellEnd"/>
            <w:r w:rsidRPr="00C53854">
              <w:rPr>
                <w:color w:val="000000"/>
                <w:lang w:val="en-US"/>
              </w:rPr>
              <w:t xml:space="preserve"> hem </w:t>
            </w:r>
            <w:proofErr w:type="spellStart"/>
            <w:r w:rsidRPr="00C53854">
              <w:rPr>
                <w:color w:val="000000"/>
                <w:lang w:val="en-US"/>
              </w:rPr>
              <w:t>Türkçe</w:t>
            </w:r>
            <w:proofErr w:type="spellEnd"/>
            <w:r w:rsidRPr="00C53854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C53854">
              <w:rPr>
                <w:color w:val="000000"/>
                <w:lang w:val="en-US"/>
              </w:rPr>
              <w:t>az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bir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yabancı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dilde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etkin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bir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biçimde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kullanmak</w:t>
            </w:r>
            <w:proofErr w:type="spellEnd"/>
            <w:r w:rsidRPr="00C5385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</w:tr>
      <w:tr w:rsidR="00C53854" w:rsidRPr="00C53854" w:rsidTr="003C66F9">
        <w:trPr>
          <w:trHeight w:val="412"/>
        </w:trPr>
        <w:tc>
          <w:tcPr>
            <w:tcW w:w="534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color w:val="000000"/>
                <w:lang w:val="en-US"/>
              </w:rPr>
              <w:t>Bireysel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çok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disiplinli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araştırma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takımlarında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etkili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biçimde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çalışmak</w:t>
            </w:r>
            <w:proofErr w:type="spellEnd"/>
            <w:r w:rsidRPr="00C5385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</w:tr>
      <w:tr w:rsidR="00C53854" w:rsidRPr="00C53854" w:rsidTr="003C66F9">
        <w:trPr>
          <w:trHeight w:val="412"/>
        </w:trPr>
        <w:tc>
          <w:tcPr>
            <w:tcW w:w="534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color w:val="000000"/>
                <w:lang w:val="en-US"/>
              </w:rPr>
              <w:t>Kişilerarası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kültürel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çeşitliliğe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saygı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geliştirmek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toplumsal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sorumluluğa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sahip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olmak</w:t>
            </w:r>
            <w:proofErr w:type="spellEnd"/>
            <w:r w:rsidRPr="00C53854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</w:tr>
      <w:tr w:rsidR="00C53854" w:rsidRPr="00C53854" w:rsidTr="003C66F9">
        <w:trPr>
          <w:trHeight w:val="412"/>
        </w:trPr>
        <w:tc>
          <w:tcPr>
            <w:tcW w:w="534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color w:val="000000"/>
                <w:lang w:val="en-US"/>
              </w:rPr>
              <w:t>Psikolojik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dirençlilik</w:t>
            </w:r>
            <w:proofErr w:type="spellEnd"/>
            <w:r w:rsidRPr="00C53854">
              <w:rPr>
                <w:color w:val="000000"/>
                <w:lang w:val="en-US"/>
              </w:rPr>
              <w:t xml:space="preserve">, </w:t>
            </w:r>
            <w:proofErr w:type="spellStart"/>
            <w:r w:rsidRPr="00C53854">
              <w:rPr>
                <w:color w:val="000000"/>
                <w:lang w:val="en-US"/>
              </w:rPr>
              <w:t>kişisel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ve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mesleki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gelişimin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farkında</w:t>
            </w:r>
            <w:proofErr w:type="spellEnd"/>
            <w:r w:rsidRPr="00C53854">
              <w:rPr>
                <w:color w:val="000000"/>
                <w:lang w:val="en-US"/>
              </w:rPr>
              <w:t xml:space="preserve"> </w:t>
            </w:r>
            <w:proofErr w:type="spellStart"/>
            <w:r w:rsidRPr="00C53854">
              <w:rPr>
                <w:color w:val="000000"/>
                <w:lang w:val="en-US"/>
              </w:rPr>
              <w:t>olmak</w:t>
            </w:r>
            <w:proofErr w:type="spellEnd"/>
            <w:r w:rsidRPr="00C53854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  <w:r w:rsidRPr="00C53854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C53854" w:rsidRPr="00C53854" w:rsidRDefault="00C53854" w:rsidP="00C53854">
            <w:pPr>
              <w:rPr>
                <w:color w:val="000000"/>
                <w:lang w:val="en-US"/>
              </w:rPr>
            </w:pPr>
          </w:p>
        </w:tc>
      </w:tr>
    </w:tbl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ab/>
      </w: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C53854" w:rsidRPr="00C53854" w:rsidTr="003C66F9">
        <w:trPr>
          <w:trHeight w:val="301"/>
        </w:trPr>
        <w:tc>
          <w:tcPr>
            <w:tcW w:w="4479" w:type="dxa"/>
            <w:gridSpan w:val="4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Ders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Değerlendirmesi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ve</w:t>
            </w:r>
            <w:proofErr w:type="spellEnd"/>
            <w:r w:rsidRPr="00C53854">
              <w:rPr>
                <w:lang w:val="en-US"/>
              </w:rPr>
              <w:t xml:space="preserve"> AKTS </w:t>
            </w:r>
            <w:proofErr w:type="spellStart"/>
            <w:r w:rsidRPr="00C53854">
              <w:rPr>
                <w:lang w:val="en-US"/>
              </w:rPr>
              <w:t>İş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Yükü</w:t>
            </w:r>
            <w:proofErr w:type="spellEnd"/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  <w:vMerge w:val="restart"/>
          </w:tcPr>
          <w:p w:rsidR="00C53854" w:rsidRPr="00C53854" w:rsidRDefault="00C53854" w:rsidP="00C53854">
            <w:pPr>
              <w:ind w:right="-247"/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İş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 xml:space="preserve">AKTS </w:t>
            </w:r>
            <w:proofErr w:type="spellStart"/>
            <w:r w:rsidRPr="00C53854">
              <w:rPr>
                <w:lang w:val="en-US"/>
              </w:rPr>
              <w:t>İş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Yükü</w:t>
            </w:r>
            <w:proofErr w:type="spellEnd"/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  <w:vMerge/>
          </w:tcPr>
          <w:p w:rsidR="00C53854" w:rsidRPr="00C53854" w:rsidRDefault="00C53854" w:rsidP="00C53854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C53854" w:rsidRPr="00C53854" w:rsidRDefault="00C53854" w:rsidP="00C5385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Zaman</w:t>
            </w:r>
            <w:proofErr w:type="spellEnd"/>
            <w:r w:rsidRPr="00C53854">
              <w:rPr>
                <w:lang w:val="en-US"/>
              </w:rPr>
              <w:t xml:space="preserve"> </w:t>
            </w:r>
          </w:p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(</w:t>
            </w:r>
            <w:proofErr w:type="spellStart"/>
            <w:r w:rsidRPr="00C53854">
              <w:rPr>
                <w:lang w:val="en-US"/>
              </w:rPr>
              <w:t>Saat</w:t>
            </w:r>
            <w:proofErr w:type="spellEnd"/>
            <w:r w:rsidRPr="00C53854">
              <w:rPr>
                <w:lang w:val="en-US"/>
              </w:rPr>
              <w:t>)</w:t>
            </w:r>
          </w:p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(</w:t>
            </w:r>
            <w:proofErr w:type="spellStart"/>
            <w:r w:rsidRPr="00C53854">
              <w:rPr>
                <w:lang w:val="en-US"/>
              </w:rPr>
              <w:t>Hazırlık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Zamanı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Dâhil</w:t>
            </w:r>
            <w:proofErr w:type="spellEnd"/>
            <w:r w:rsidRPr="00C53854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İş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Yükü</w:t>
            </w:r>
            <w:proofErr w:type="spellEnd"/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42</w:t>
            </w:r>
          </w:p>
        </w:tc>
      </w:tr>
      <w:tr w:rsidR="00C53854" w:rsidRPr="00C53854" w:rsidTr="003C66F9">
        <w:trPr>
          <w:trHeight w:val="289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 xml:space="preserve">Final </w:t>
            </w:r>
            <w:proofErr w:type="spellStart"/>
            <w:r w:rsidRPr="00C53854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26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26</w:t>
            </w:r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6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6</w:t>
            </w:r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Dönem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 xml:space="preserve">Final </w:t>
            </w:r>
            <w:proofErr w:type="spellStart"/>
            <w:r w:rsidRPr="00C53854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10</w:t>
            </w:r>
          </w:p>
        </w:tc>
      </w:tr>
      <w:tr w:rsidR="00C53854" w:rsidRPr="00C53854" w:rsidTr="003C66F9">
        <w:trPr>
          <w:trHeight w:val="289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Sunum</w:t>
            </w:r>
            <w:proofErr w:type="spellEnd"/>
            <w:r w:rsidRPr="00C53854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20</w:t>
            </w:r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18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18</w:t>
            </w:r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</w:tr>
      <w:tr w:rsidR="00C53854" w:rsidRPr="00C53854" w:rsidTr="003C66F9">
        <w:trPr>
          <w:trHeight w:val="289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Özel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Ders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Süresi</w:t>
            </w:r>
            <w:proofErr w:type="spellEnd"/>
            <w:r w:rsidRPr="00C53854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0</w:t>
            </w:r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Diğer</w:t>
            </w:r>
            <w:proofErr w:type="spellEnd"/>
            <w:r w:rsidRPr="00C53854">
              <w:rPr>
                <w:lang w:val="en-US"/>
              </w:rPr>
              <w:t xml:space="preserve"> (</w:t>
            </w:r>
            <w:proofErr w:type="spellStart"/>
            <w:r w:rsidRPr="00C53854">
              <w:rPr>
                <w:lang w:val="en-US"/>
              </w:rPr>
              <w:t>Bireysel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Çalışma</w:t>
            </w:r>
            <w:proofErr w:type="spellEnd"/>
            <w:r w:rsidRPr="00C53854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10</w:t>
            </w: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10</w:t>
            </w:r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Toplam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İş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132</w:t>
            </w:r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proofErr w:type="spellStart"/>
            <w:r w:rsidRPr="00C53854">
              <w:rPr>
                <w:lang w:val="en-US"/>
              </w:rPr>
              <w:t>Toplam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İş</w:t>
            </w:r>
            <w:proofErr w:type="spellEnd"/>
            <w:r w:rsidRPr="00C53854">
              <w:rPr>
                <w:lang w:val="en-US"/>
              </w:rPr>
              <w:t xml:space="preserve"> </w:t>
            </w:r>
            <w:proofErr w:type="spellStart"/>
            <w:r w:rsidRPr="00C53854">
              <w:rPr>
                <w:lang w:val="en-US"/>
              </w:rPr>
              <w:t>Yükü</w:t>
            </w:r>
            <w:proofErr w:type="spellEnd"/>
            <w:r w:rsidRPr="00C53854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5.28</w:t>
            </w:r>
          </w:p>
        </w:tc>
      </w:tr>
      <w:tr w:rsidR="00C53854" w:rsidRPr="00C53854" w:rsidTr="003C66F9">
        <w:trPr>
          <w:trHeight w:val="301"/>
        </w:trPr>
        <w:tc>
          <w:tcPr>
            <w:tcW w:w="1773" w:type="dxa"/>
          </w:tcPr>
          <w:p w:rsidR="00C53854" w:rsidRPr="00C53854" w:rsidRDefault="00C53854" w:rsidP="00C53854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C53854" w:rsidRPr="00C53854" w:rsidRDefault="00C53854" w:rsidP="00C53854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 xml:space="preserve">AKTS </w:t>
            </w:r>
            <w:proofErr w:type="spellStart"/>
            <w:r w:rsidRPr="00C53854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C53854" w:rsidRPr="00C53854" w:rsidRDefault="00C53854" w:rsidP="00C53854">
            <w:pPr>
              <w:rPr>
                <w:lang w:val="en-US"/>
              </w:rPr>
            </w:pPr>
            <w:r w:rsidRPr="00C53854">
              <w:rPr>
                <w:lang w:val="en-US"/>
              </w:rPr>
              <w:t>5</w:t>
            </w:r>
          </w:p>
        </w:tc>
      </w:tr>
    </w:tbl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</w:t>
      </w: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</w:t>
      </w:r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</w:t>
      </w:r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 xml:space="preserve">    </w:t>
      </w:r>
      <w:proofErr w:type="spellStart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C53854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C53854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53854" w:rsidRPr="00C53854" w:rsidRDefault="00C53854" w:rsidP="00C53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7420"/>
    <w:multiLevelType w:val="multilevel"/>
    <w:tmpl w:val="A5C03DC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54"/>
    <w:rsid w:val="00AE38A4"/>
    <w:rsid w:val="00C5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8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C53854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8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C53854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2020-09-30T09:52:00Z</dcterms:created>
  <dcterms:modified xsi:type="dcterms:W3CDTF">2020-09-30T09:52:00Z</dcterms:modified>
</cp:coreProperties>
</file>