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AB246E" w:rsidRPr="00714569" w:rsidTr="00445F24">
        <w:trPr>
          <w:trHeight w:val="52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6E" w:rsidRPr="00714569" w:rsidRDefault="00AB246E" w:rsidP="00445F24">
            <w:pPr>
              <w:widowControl w:val="0"/>
              <w:spacing w:after="200" w:line="276" w:lineRule="auto"/>
              <w:jc w:val="center"/>
              <w:rPr>
                <w:rFonts w:ascii="Times" w:hAnsi="Times"/>
              </w:rPr>
            </w:pPr>
            <w:proofErr w:type="spellStart"/>
            <w:r w:rsidRPr="00714569">
              <w:rPr>
                <w:rFonts w:ascii="Times" w:hAnsi="Times"/>
                <w:b/>
                <w:color w:val="000000"/>
                <w:sz w:val="22"/>
                <w:szCs w:val="22"/>
              </w:rPr>
              <w:t>Dersin</w:t>
            </w:r>
            <w:proofErr w:type="spellEnd"/>
            <w:r w:rsidRPr="00714569">
              <w:rPr>
                <w:rFonts w:ascii="Times" w:hAnsi="Time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b/>
                <w:color w:val="000000"/>
                <w:sz w:val="22"/>
                <w:szCs w:val="22"/>
              </w:rPr>
              <w:t>Adı</w:t>
            </w:r>
            <w:proofErr w:type="spellEnd"/>
            <w:r w:rsidRPr="00714569">
              <w:rPr>
                <w:rFonts w:ascii="Times" w:hAnsi="Times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714569">
              <w:rPr>
                <w:rFonts w:ascii="Times" w:hAnsi="Times"/>
                <w:color w:val="000000"/>
                <w:sz w:val="22"/>
                <w:szCs w:val="22"/>
              </w:rPr>
              <w:t>Kültür</w:t>
            </w:r>
            <w:proofErr w:type="spellEnd"/>
            <w:r w:rsidRPr="00714569">
              <w:rPr>
                <w:rFonts w:ascii="Times" w:hAnsi="Times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14569">
              <w:rPr>
                <w:rFonts w:ascii="Times" w:hAnsi="Times"/>
                <w:color w:val="000000"/>
                <w:sz w:val="22"/>
                <w:szCs w:val="22"/>
              </w:rPr>
              <w:t>Aile</w:t>
            </w:r>
            <w:proofErr w:type="spellEnd"/>
            <w:r w:rsidRPr="00714569">
              <w:rPr>
                <w:rFonts w:ascii="Times" w:hAnsi="Time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2"/>
                <w:szCs w:val="22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2"/>
                <w:szCs w:val="22"/>
              </w:rPr>
              <w:t>To</w:t>
            </w:r>
            <w:r w:rsidRPr="00714569">
              <w:rPr>
                <w:rFonts w:ascii="Times" w:hAnsi="Times"/>
                <w:color w:val="000000"/>
                <w:sz w:val="22"/>
                <w:szCs w:val="22"/>
              </w:rPr>
              <w:t>p</w:t>
            </w:r>
            <w:r w:rsidRPr="00714569">
              <w:rPr>
                <w:rFonts w:ascii="Times" w:hAnsi="Times"/>
                <w:color w:val="000000"/>
                <w:sz w:val="22"/>
                <w:szCs w:val="22"/>
              </w:rPr>
              <w:t>lumsal</w:t>
            </w:r>
            <w:proofErr w:type="spellEnd"/>
            <w:r w:rsidRPr="00714569">
              <w:rPr>
                <w:rFonts w:ascii="Times" w:hAnsi="Time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2"/>
                <w:szCs w:val="22"/>
              </w:rPr>
              <w:t>Cinsiyet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6E" w:rsidRPr="00714569" w:rsidRDefault="00AB246E" w:rsidP="00445F24">
            <w:pPr>
              <w:widowControl w:val="0"/>
              <w:spacing w:after="200" w:line="276" w:lineRule="auto"/>
              <w:jc w:val="center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proofErr w:type="spellStart"/>
            <w:r w:rsidRPr="00714569">
              <w:rPr>
                <w:rFonts w:ascii="Times" w:hAnsi="Times"/>
                <w:b/>
                <w:color w:val="000000"/>
                <w:sz w:val="22"/>
                <w:szCs w:val="22"/>
              </w:rPr>
              <w:t>Dersin</w:t>
            </w:r>
            <w:proofErr w:type="spellEnd"/>
            <w:r w:rsidRPr="00714569">
              <w:rPr>
                <w:rFonts w:ascii="Times" w:hAnsi="Time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b/>
                <w:color w:val="000000"/>
                <w:sz w:val="22"/>
                <w:szCs w:val="22"/>
              </w:rPr>
              <w:t>Seviyesi</w:t>
            </w:r>
            <w:proofErr w:type="spellEnd"/>
            <w:r w:rsidRPr="00714569">
              <w:rPr>
                <w:rFonts w:ascii="Times" w:hAnsi="Times"/>
                <w:b/>
                <w:color w:val="000000"/>
                <w:sz w:val="22"/>
                <w:szCs w:val="22"/>
              </w:rPr>
              <w:t>:</w:t>
            </w:r>
            <w:r w:rsidRPr="00714569">
              <w:rPr>
                <w:rFonts w:ascii="Times" w:hAnsi="Time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2"/>
                <w:szCs w:val="22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6E" w:rsidRPr="00714569" w:rsidRDefault="00AB246E" w:rsidP="00445F24">
            <w:pPr>
              <w:widowControl w:val="0"/>
              <w:spacing w:after="200" w:line="276" w:lineRule="auto"/>
              <w:jc w:val="center"/>
              <w:rPr>
                <w:rFonts w:ascii="Times" w:hAnsi="Times"/>
              </w:rPr>
            </w:pPr>
            <w:proofErr w:type="spellStart"/>
            <w:r w:rsidRPr="00714569">
              <w:rPr>
                <w:rFonts w:ascii="Times" w:hAnsi="Times"/>
                <w:b/>
                <w:color w:val="000000"/>
                <w:sz w:val="22"/>
                <w:szCs w:val="22"/>
              </w:rPr>
              <w:t>Dersin</w:t>
            </w:r>
            <w:proofErr w:type="spellEnd"/>
            <w:r w:rsidRPr="00714569">
              <w:rPr>
                <w:rFonts w:ascii="Times" w:hAnsi="Time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b/>
                <w:color w:val="000000"/>
                <w:sz w:val="22"/>
                <w:szCs w:val="22"/>
              </w:rPr>
              <w:t>Dili</w:t>
            </w:r>
            <w:proofErr w:type="spellEnd"/>
            <w:r w:rsidRPr="00714569">
              <w:rPr>
                <w:rFonts w:ascii="Times" w:hAnsi="Times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714569">
              <w:rPr>
                <w:rFonts w:ascii="Times" w:hAnsi="Times"/>
                <w:color w:val="000000"/>
                <w:sz w:val="22"/>
                <w:szCs w:val="22"/>
              </w:rPr>
              <w:t>Türkçe</w:t>
            </w:r>
            <w:proofErr w:type="spellEnd"/>
          </w:p>
        </w:tc>
      </w:tr>
      <w:tr w:rsidR="00AB246E" w:rsidRPr="00714569" w:rsidTr="00445F24">
        <w:trPr>
          <w:trHeight w:val="32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6E" w:rsidRPr="00714569" w:rsidRDefault="00AB246E" w:rsidP="00445F24">
            <w:pPr>
              <w:widowControl w:val="0"/>
              <w:jc w:val="center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proofErr w:type="spellStart"/>
            <w:r w:rsidRPr="00714569">
              <w:rPr>
                <w:rFonts w:ascii="Times" w:hAnsi="Times"/>
                <w:b/>
                <w:color w:val="000000"/>
                <w:sz w:val="22"/>
                <w:szCs w:val="22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6E" w:rsidRPr="00714569" w:rsidRDefault="00AB246E" w:rsidP="00445F24">
            <w:pPr>
              <w:widowControl w:val="0"/>
              <w:jc w:val="center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proofErr w:type="spellStart"/>
            <w:r w:rsidRPr="00714569">
              <w:rPr>
                <w:rFonts w:ascii="Times" w:hAnsi="Times"/>
                <w:b/>
                <w:color w:val="000000"/>
                <w:sz w:val="22"/>
                <w:szCs w:val="22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6E" w:rsidRPr="00714569" w:rsidRDefault="00AB246E" w:rsidP="00445F24">
            <w:pPr>
              <w:widowControl w:val="0"/>
              <w:jc w:val="center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proofErr w:type="spellStart"/>
            <w:r w:rsidRPr="00714569">
              <w:rPr>
                <w:rFonts w:ascii="Times" w:hAnsi="Times"/>
                <w:b/>
                <w:color w:val="000000"/>
                <w:sz w:val="22"/>
                <w:szCs w:val="22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6E" w:rsidRPr="00714569" w:rsidRDefault="00AB246E" w:rsidP="00445F24">
            <w:pPr>
              <w:widowControl w:val="0"/>
              <w:jc w:val="center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r w:rsidRPr="00714569">
              <w:rPr>
                <w:rFonts w:ascii="Times" w:hAnsi="Times"/>
                <w:b/>
                <w:color w:val="000000"/>
                <w:sz w:val="22"/>
                <w:szCs w:val="22"/>
              </w:rPr>
              <w:t xml:space="preserve">T+U </w:t>
            </w:r>
            <w:proofErr w:type="spellStart"/>
            <w:r w:rsidRPr="00714569">
              <w:rPr>
                <w:rFonts w:ascii="Times" w:hAnsi="Times"/>
                <w:b/>
                <w:color w:val="000000"/>
                <w:sz w:val="22"/>
                <w:szCs w:val="22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6E" w:rsidRPr="00714569" w:rsidRDefault="00AB246E" w:rsidP="00445F24">
            <w:pPr>
              <w:widowControl w:val="0"/>
              <w:jc w:val="center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r w:rsidRPr="00714569">
              <w:rPr>
                <w:rFonts w:ascii="Times" w:hAnsi="Times"/>
                <w:b/>
                <w:color w:val="000000"/>
                <w:sz w:val="22"/>
                <w:szCs w:val="22"/>
              </w:rPr>
              <w:t xml:space="preserve">AKTS </w:t>
            </w:r>
            <w:proofErr w:type="spellStart"/>
            <w:r w:rsidRPr="00714569">
              <w:rPr>
                <w:rFonts w:ascii="Times" w:hAnsi="Times"/>
                <w:b/>
                <w:color w:val="000000"/>
                <w:sz w:val="22"/>
                <w:szCs w:val="22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6E" w:rsidRPr="00714569" w:rsidRDefault="00AB246E" w:rsidP="00445F24">
            <w:pPr>
              <w:widowControl w:val="0"/>
              <w:jc w:val="center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proofErr w:type="spellStart"/>
            <w:r w:rsidRPr="00714569">
              <w:rPr>
                <w:rFonts w:ascii="Times" w:hAnsi="Times"/>
                <w:b/>
                <w:color w:val="000000"/>
                <w:sz w:val="22"/>
                <w:szCs w:val="22"/>
              </w:rPr>
              <w:t>Türü</w:t>
            </w:r>
            <w:proofErr w:type="spellEnd"/>
          </w:p>
        </w:tc>
      </w:tr>
      <w:tr w:rsidR="00AB246E" w:rsidRPr="00714569" w:rsidTr="00445F24">
        <w:trPr>
          <w:trHeight w:val="32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6E" w:rsidRPr="00714569" w:rsidRDefault="00AB246E" w:rsidP="00445F24">
            <w:pPr>
              <w:widowControl w:val="0"/>
              <w:jc w:val="center"/>
              <w:rPr>
                <w:rFonts w:ascii="Times" w:hAnsi="Times"/>
              </w:rPr>
            </w:pPr>
            <w:r w:rsidRPr="00714569">
              <w:rPr>
                <w:rFonts w:ascii="Times" w:hAnsi="Times"/>
                <w:color w:val="000000"/>
                <w:sz w:val="22"/>
                <w:szCs w:val="22"/>
              </w:rPr>
              <w:t>PSKO4405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6E" w:rsidRPr="00714569" w:rsidRDefault="00AB246E" w:rsidP="00445F24">
            <w:pPr>
              <w:widowControl w:val="0"/>
              <w:jc w:val="center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proofErr w:type="spellStart"/>
            <w:r w:rsidRPr="00714569">
              <w:rPr>
                <w:rFonts w:ascii="Times" w:hAnsi="Times"/>
                <w:color w:val="000000"/>
                <w:sz w:val="22"/>
                <w:szCs w:val="22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6E" w:rsidRPr="00714569" w:rsidRDefault="00AB246E" w:rsidP="00445F24">
            <w:pPr>
              <w:widowControl w:val="0"/>
              <w:jc w:val="center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proofErr w:type="spellStart"/>
            <w:r w:rsidRPr="00714569">
              <w:rPr>
                <w:rFonts w:ascii="Times" w:hAnsi="Times"/>
                <w:color w:val="000000"/>
                <w:sz w:val="22"/>
                <w:szCs w:val="22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6E" w:rsidRPr="00714569" w:rsidRDefault="00AB246E" w:rsidP="00445F24">
            <w:pPr>
              <w:widowControl w:val="0"/>
              <w:jc w:val="center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r w:rsidRPr="00714569">
              <w:rPr>
                <w:rFonts w:ascii="Times" w:hAnsi="Times"/>
                <w:color w:val="000000"/>
                <w:sz w:val="22"/>
                <w:szCs w:val="22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6E" w:rsidRPr="00714569" w:rsidRDefault="00AB246E" w:rsidP="00445F24">
            <w:pPr>
              <w:widowControl w:val="0"/>
              <w:jc w:val="center"/>
              <w:rPr>
                <w:rFonts w:ascii="Times" w:hAnsi="Times"/>
              </w:rPr>
            </w:pPr>
            <w:r w:rsidRPr="00714569">
              <w:rPr>
                <w:rFonts w:ascii="Times" w:hAnsi="Time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6E" w:rsidRPr="00714569" w:rsidRDefault="00AB246E" w:rsidP="00445F24">
            <w:pPr>
              <w:widowControl w:val="0"/>
              <w:jc w:val="center"/>
              <w:rPr>
                <w:rFonts w:ascii="Times" w:hAnsi="Times"/>
              </w:rPr>
            </w:pPr>
            <w:proofErr w:type="spellStart"/>
            <w:r w:rsidRPr="00714569">
              <w:rPr>
                <w:rFonts w:ascii="Times" w:hAnsi="Times"/>
                <w:color w:val="000000"/>
                <w:sz w:val="22"/>
                <w:szCs w:val="22"/>
              </w:rPr>
              <w:t>Seçmeli</w:t>
            </w:r>
            <w:proofErr w:type="spellEnd"/>
          </w:p>
        </w:tc>
      </w:tr>
    </w:tbl>
    <w:p w:rsidR="00AB246E" w:rsidRPr="00714569" w:rsidRDefault="00AB246E" w:rsidP="00AB246E">
      <w:pPr>
        <w:spacing w:after="200"/>
        <w:rPr>
          <w:rFonts w:ascii="Times" w:hAnsi="Times"/>
          <w:b/>
          <w:color w:val="000000"/>
          <w:sz w:val="22"/>
          <w:szCs w:val="22"/>
        </w:rPr>
      </w:pPr>
    </w:p>
    <w:p w:rsidR="00AB246E" w:rsidRPr="00714569" w:rsidRDefault="00AB246E" w:rsidP="00AB246E">
      <w:pPr>
        <w:spacing w:after="200"/>
        <w:jc w:val="both"/>
        <w:rPr>
          <w:rFonts w:ascii="Times" w:hAnsi="Times"/>
          <w:color w:val="000000"/>
          <w:sz w:val="22"/>
          <w:szCs w:val="22"/>
        </w:rPr>
      </w:pP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Dersin</w:t>
      </w:r>
      <w:proofErr w:type="spellEnd"/>
      <w:r w:rsidRPr="00714569">
        <w:rPr>
          <w:rFonts w:ascii="Times" w:hAnsi="Times"/>
          <w:b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Amacı</w:t>
      </w:r>
      <w:proofErr w:type="spellEnd"/>
      <w:r w:rsidRPr="00714569">
        <w:rPr>
          <w:rFonts w:ascii="Times" w:hAnsi="Times"/>
          <w:b/>
          <w:color w:val="000000"/>
          <w:sz w:val="22"/>
          <w:szCs w:val="22"/>
        </w:rPr>
        <w:t xml:space="preserve">: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Kültür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,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aile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ve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toplumsal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cinsiyet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kavramlarının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tanımlanması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ve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karşılaştırılması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>.</w:t>
      </w:r>
    </w:p>
    <w:p w:rsidR="00AB246E" w:rsidRPr="00714569" w:rsidRDefault="00AB246E" w:rsidP="00AB246E">
      <w:pPr>
        <w:spacing w:after="200"/>
        <w:jc w:val="both"/>
        <w:rPr>
          <w:rFonts w:ascii="Times" w:hAnsi="Times"/>
          <w:color w:val="363738"/>
          <w:sz w:val="22"/>
          <w:szCs w:val="22"/>
        </w:rPr>
      </w:pP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Dersin</w:t>
      </w:r>
      <w:proofErr w:type="spellEnd"/>
      <w:r w:rsidRPr="00714569">
        <w:rPr>
          <w:rFonts w:ascii="Times" w:hAnsi="Times"/>
          <w:b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Tanımı</w:t>
      </w:r>
      <w:proofErr w:type="spellEnd"/>
      <w:r w:rsidRPr="00714569">
        <w:rPr>
          <w:rFonts w:ascii="Times" w:hAnsi="Times"/>
          <w:b/>
          <w:color w:val="000000"/>
          <w:sz w:val="22"/>
          <w:szCs w:val="22"/>
        </w:rPr>
        <w:t xml:space="preserve">: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Toplumsal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cinsiyet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kavramlarının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sosyal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,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kültürel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ve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kurumsal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yönlerden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karşılaştırılması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. </w:t>
      </w:r>
      <w:proofErr w:type="spellStart"/>
      <w:proofErr w:type="gramStart"/>
      <w:r w:rsidRPr="00714569">
        <w:rPr>
          <w:rFonts w:ascii="Times" w:hAnsi="Times"/>
          <w:color w:val="000000"/>
          <w:sz w:val="22"/>
          <w:szCs w:val="22"/>
        </w:rPr>
        <w:t>Toplumsal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cinsiyetin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kurulmasına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ilişkin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kuramların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,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araştırma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yöntemlerinin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ve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tekniklerin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ilişkilendirilmesi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>.</w:t>
      </w:r>
      <w:proofErr w:type="gram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proofErr w:type="gramStart"/>
      <w:r w:rsidRPr="00714569">
        <w:rPr>
          <w:rFonts w:ascii="Times" w:hAnsi="Times"/>
          <w:color w:val="000000"/>
          <w:sz w:val="22"/>
          <w:szCs w:val="22"/>
        </w:rPr>
        <w:t>Toplumsal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cinsiyet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,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kültür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ve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aile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konularında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yapılan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araştırmaların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incelenmesi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ve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bulguların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tartışılması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>.</w:t>
      </w:r>
      <w:proofErr w:type="gram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proofErr w:type="gramStart"/>
      <w:r w:rsidRPr="00714569">
        <w:rPr>
          <w:rFonts w:ascii="Times" w:hAnsi="Times"/>
          <w:color w:val="000000"/>
          <w:sz w:val="22"/>
          <w:szCs w:val="22"/>
        </w:rPr>
        <w:t>Öğrencilerin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karmaşık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toplumsal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cinsiyete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ve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kültürel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ve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yerel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sorunlara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ilişkin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analitik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düşüncelerinin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ve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eleştirel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yorumlarının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disiplinler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arası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bağlamda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tartışı</w:t>
      </w:r>
      <w:r w:rsidRPr="00714569">
        <w:rPr>
          <w:rFonts w:ascii="Times" w:hAnsi="Times"/>
          <w:color w:val="000000"/>
          <w:sz w:val="22"/>
          <w:szCs w:val="22"/>
        </w:rPr>
        <w:t>l</w:t>
      </w:r>
      <w:r w:rsidRPr="00714569">
        <w:rPr>
          <w:rFonts w:ascii="Times" w:hAnsi="Times"/>
          <w:color w:val="000000"/>
          <w:sz w:val="22"/>
          <w:szCs w:val="22"/>
        </w:rPr>
        <w:t>ması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>.</w:t>
      </w:r>
      <w:proofErr w:type="gramEnd"/>
    </w:p>
    <w:p w:rsidR="00AB246E" w:rsidRPr="00714569" w:rsidRDefault="00AB246E" w:rsidP="00AB246E">
      <w:pPr>
        <w:spacing w:after="200"/>
        <w:rPr>
          <w:rFonts w:ascii="Times" w:hAnsi="Times"/>
          <w:b/>
          <w:color w:val="000000"/>
          <w:sz w:val="22"/>
          <w:szCs w:val="22"/>
        </w:rPr>
      </w:pP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Değerlendirme</w:t>
      </w:r>
      <w:proofErr w:type="spellEnd"/>
      <w:r w:rsidRPr="00714569">
        <w:rPr>
          <w:rFonts w:ascii="Times" w:hAnsi="Times"/>
          <w:b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Sistemi</w:t>
      </w:r>
      <w:proofErr w:type="spellEnd"/>
      <w:r w:rsidRPr="00714569">
        <w:rPr>
          <w:rFonts w:ascii="Times" w:hAnsi="Times"/>
          <w:b/>
          <w:color w:val="000000"/>
          <w:sz w:val="22"/>
          <w:szCs w:val="22"/>
        </w:rPr>
        <w:t xml:space="preserve"> (</w:t>
      </w: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katkı</w:t>
      </w:r>
      <w:proofErr w:type="spellEnd"/>
      <w:r w:rsidRPr="00714569">
        <w:rPr>
          <w:rFonts w:ascii="Times" w:hAnsi="Times"/>
          <w:b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yüzdeleri</w:t>
      </w:r>
      <w:proofErr w:type="spellEnd"/>
      <w:r w:rsidRPr="00714569">
        <w:rPr>
          <w:rFonts w:ascii="Times" w:hAnsi="Times"/>
          <w:b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verilmiştir</w:t>
      </w:r>
      <w:proofErr w:type="spellEnd"/>
      <w:r w:rsidRPr="00714569">
        <w:rPr>
          <w:rFonts w:ascii="Times" w:hAnsi="Times"/>
          <w:b/>
          <w:color w:val="000000"/>
          <w:sz w:val="22"/>
          <w:szCs w:val="22"/>
        </w:rPr>
        <w:t>)</w:t>
      </w:r>
    </w:p>
    <w:tbl>
      <w:tblPr>
        <w:tblW w:w="5367" w:type="dxa"/>
        <w:tblInd w:w="173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50"/>
        <w:gridCol w:w="1800"/>
        <w:gridCol w:w="1817"/>
      </w:tblGrid>
      <w:tr w:rsidR="00AB246E" w:rsidRPr="00714569" w:rsidTr="00445F24">
        <w:trPr>
          <w:trHeight w:val="471"/>
        </w:trPr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B246E" w:rsidRPr="00714569" w:rsidRDefault="00AB246E" w:rsidP="00445F24">
            <w:pPr>
              <w:widowControl w:val="0"/>
              <w:tabs>
                <w:tab w:val="left" w:pos="1440"/>
              </w:tabs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b/>
                <w:sz w:val="20"/>
                <w:szCs w:val="20"/>
              </w:rPr>
              <w:t>Vize</w:t>
            </w:r>
            <w:proofErr w:type="spellEnd"/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B246E" w:rsidRPr="00714569" w:rsidRDefault="00AB246E" w:rsidP="00445F24">
            <w:pPr>
              <w:widowControl w:val="0"/>
              <w:tabs>
                <w:tab w:val="left" w:pos="1440"/>
              </w:tabs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b/>
                <w:sz w:val="20"/>
                <w:szCs w:val="20"/>
              </w:rPr>
              <w:t>Final</w:t>
            </w: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B246E" w:rsidRPr="00714569" w:rsidRDefault="00AB246E" w:rsidP="00445F24">
            <w:pPr>
              <w:widowControl w:val="0"/>
              <w:tabs>
                <w:tab w:val="left" w:pos="1440"/>
              </w:tabs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b/>
                <w:color w:val="000000"/>
                <w:sz w:val="20"/>
                <w:szCs w:val="20"/>
              </w:rPr>
              <w:t>Toplam</w:t>
            </w:r>
            <w:proofErr w:type="spellEnd"/>
          </w:p>
        </w:tc>
      </w:tr>
      <w:tr w:rsidR="00AB246E" w:rsidRPr="00714569" w:rsidTr="00445F24"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B246E" w:rsidRPr="00714569" w:rsidRDefault="00AB246E" w:rsidP="00445F24">
            <w:pPr>
              <w:widowControl w:val="0"/>
              <w:tabs>
                <w:tab w:val="left" w:pos="1440"/>
              </w:tabs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%</w:t>
            </w:r>
            <w:r w:rsidRPr="00714569">
              <w:rPr>
                <w:rFonts w:ascii="Times" w:hAnsi="Times"/>
                <w:sz w:val="20"/>
                <w:szCs w:val="20"/>
              </w:rPr>
              <w:t>40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B246E" w:rsidRPr="00714569" w:rsidRDefault="00AB246E" w:rsidP="00445F24">
            <w:pPr>
              <w:widowControl w:val="0"/>
              <w:tabs>
                <w:tab w:val="left" w:pos="1440"/>
              </w:tabs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%</w:t>
            </w:r>
            <w:r w:rsidRPr="00714569">
              <w:rPr>
                <w:rFonts w:ascii="Times" w:hAnsi="Times"/>
                <w:sz w:val="20"/>
                <w:szCs w:val="20"/>
              </w:rPr>
              <w:t>60</w:t>
            </w: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B246E" w:rsidRPr="00714569" w:rsidRDefault="00AB246E" w:rsidP="00445F24">
            <w:pPr>
              <w:widowControl w:val="0"/>
              <w:tabs>
                <w:tab w:val="left" w:pos="1440"/>
              </w:tabs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100</w:t>
            </w:r>
          </w:p>
        </w:tc>
      </w:tr>
    </w:tbl>
    <w:p w:rsidR="00AB246E" w:rsidRPr="00714569" w:rsidRDefault="00AB246E" w:rsidP="00AB246E">
      <w:pPr>
        <w:spacing w:after="200"/>
        <w:rPr>
          <w:rFonts w:ascii="Times" w:hAnsi="Times"/>
          <w:b/>
          <w:color w:val="000000"/>
          <w:sz w:val="22"/>
          <w:szCs w:val="22"/>
        </w:rPr>
      </w:pPr>
    </w:p>
    <w:p w:rsidR="00AB246E" w:rsidRPr="00714569" w:rsidRDefault="00AB246E" w:rsidP="00AB246E">
      <w:pPr>
        <w:spacing w:after="200"/>
        <w:rPr>
          <w:rFonts w:ascii="Times" w:hAnsi="Times"/>
          <w:b/>
          <w:color w:val="000000"/>
          <w:sz w:val="22"/>
          <w:szCs w:val="22"/>
        </w:rPr>
      </w:pP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Kaynaklar</w:t>
      </w:r>
      <w:proofErr w:type="spellEnd"/>
    </w:p>
    <w:p w:rsidR="00AB246E" w:rsidRPr="00714569" w:rsidRDefault="00AB246E" w:rsidP="00AB246E">
      <w:pPr>
        <w:spacing w:after="200"/>
        <w:rPr>
          <w:rFonts w:ascii="Times" w:hAnsi="Times"/>
          <w:sz w:val="22"/>
          <w:szCs w:val="22"/>
        </w:rPr>
      </w:pPr>
      <w:r w:rsidRPr="00714569">
        <w:rPr>
          <w:rFonts w:ascii="Times" w:hAnsi="Times"/>
          <w:sz w:val="22"/>
          <w:szCs w:val="22"/>
          <w:highlight w:val="white"/>
        </w:rPr>
        <w:t xml:space="preserve"> Connell, R. W. (1998). </w:t>
      </w:r>
      <w:proofErr w:type="spellStart"/>
      <w:r w:rsidRPr="00714569">
        <w:rPr>
          <w:rFonts w:ascii="Times" w:hAnsi="Times"/>
          <w:sz w:val="22"/>
          <w:szCs w:val="22"/>
          <w:highlight w:val="white"/>
        </w:rPr>
        <w:t>Toplumsal</w:t>
      </w:r>
      <w:proofErr w:type="spellEnd"/>
      <w:r w:rsidRPr="00714569">
        <w:rPr>
          <w:rFonts w:ascii="Times" w:hAnsi="Times"/>
          <w:sz w:val="22"/>
          <w:szCs w:val="22"/>
          <w:highlight w:val="white"/>
        </w:rPr>
        <w:t xml:space="preserve"> </w:t>
      </w:r>
      <w:proofErr w:type="spellStart"/>
      <w:r w:rsidRPr="00714569">
        <w:rPr>
          <w:rFonts w:ascii="Times" w:hAnsi="Times"/>
          <w:sz w:val="22"/>
          <w:szCs w:val="22"/>
          <w:highlight w:val="white"/>
        </w:rPr>
        <w:t>Cinsiyet</w:t>
      </w:r>
      <w:proofErr w:type="spellEnd"/>
      <w:r w:rsidRPr="00714569">
        <w:rPr>
          <w:rFonts w:ascii="Times" w:hAnsi="Times"/>
          <w:sz w:val="22"/>
          <w:szCs w:val="22"/>
          <w:highlight w:val="white"/>
        </w:rPr>
        <w:t xml:space="preserve"> </w:t>
      </w:r>
      <w:proofErr w:type="spellStart"/>
      <w:r w:rsidRPr="00714569">
        <w:rPr>
          <w:rFonts w:ascii="Times" w:hAnsi="Times"/>
          <w:sz w:val="22"/>
          <w:szCs w:val="22"/>
          <w:highlight w:val="white"/>
        </w:rPr>
        <w:t>ve</w:t>
      </w:r>
      <w:proofErr w:type="spellEnd"/>
      <w:r w:rsidRPr="00714569">
        <w:rPr>
          <w:rFonts w:ascii="Times" w:hAnsi="Times"/>
          <w:sz w:val="22"/>
          <w:szCs w:val="22"/>
          <w:highlight w:val="white"/>
        </w:rPr>
        <w:t xml:space="preserve"> </w:t>
      </w:r>
      <w:proofErr w:type="spellStart"/>
      <w:r w:rsidRPr="00714569">
        <w:rPr>
          <w:rFonts w:ascii="Times" w:hAnsi="Times"/>
          <w:sz w:val="22"/>
          <w:szCs w:val="22"/>
          <w:highlight w:val="white"/>
        </w:rPr>
        <w:t>İktidar</w:t>
      </w:r>
      <w:proofErr w:type="spellEnd"/>
      <w:r w:rsidRPr="00714569">
        <w:rPr>
          <w:rFonts w:ascii="Times" w:hAnsi="Times"/>
          <w:sz w:val="22"/>
          <w:szCs w:val="22"/>
          <w:highlight w:val="white"/>
        </w:rPr>
        <w:t xml:space="preserve">, </w:t>
      </w:r>
      <w:proofErr w:type="spellStart"/>
      <w:proofErr w:type="gramStart"/>
      <w:r w:rsidRPr="00714569">
        <w:rPr>
          <w:rFonts w:ascii="Times" w:hAnsi="Times"/>
          <w:sz w:val="22"/>
          <w:szCs w:val="22"/>
          <w:highlight w:val="white"/>
        </w:rPr>
        <w:t>Çev</w:t>
      </w:r>
      <w:proofErr w:type="spellEnd"/>
      <w:r w:rsidRPr="00714569">
        <w:rPr>
          <w:rFonts w:ascii="Times" w:hAnsi="Times"/>
          <w:sz w:val="22"/>
          <w:szCs w:val="22"/>
          <w:highlight w:val="white"/>
        </w:rPr>
        <w:t>.:</w:t>
      </w:r>
      <w:proofErr w:type="gramEnd"/>
      <w:r w:rsidRPr="00714569">
        <w:rPr>
          <w:rFonts w:ascii="Times" w:hAnsi="Times"/>
          <w:sz w:val="22"/>
          <w:szCs w:val="22"/>
          <w:highlight w:val="white"/>
        </w:rPr>
        <w:t xml:space="preserve"> C. </w:t>
      </w:r>
      <w:proofErr w:type="spellStart"/>
      <w:r w:rsidRPr="00714569">
        <w:rPr>
          <w:rFonts w:ascii="Times" w:hAnsi="Times"/>
          <w:sz w:val="22"/>
          <w:szCs w:val="22"/>
          <w:highlight w:val="white"/>
        </w:rPr>
        <w:t>Soydemir</w:t>
      </w:r>
      <w:proofErr w:type="spellEnd"/>
      <w:r w:rsidRPr="00714569">
        <w:rPr>
          <w:rFonts w:ascii="Times" w:hAnsi="Times"/>
          <w:sz w:val="22"/>
          <w:szCs w:val="22"/>
          <w:highlight w:val="white"/>
        </w:rPr>
        <w:t xml:space="preserve">, </w:t>
      </w:r>
      <w:proofErr w:type="spellStart"/>
      <w:r w:rsidRPr="00714569">
        <w:rPr>
          <w:rFonts w:ascii="Times" w:hAnsi="Times"/>
          <w:sz w:val="22"/>
          <w:szCs w:val="22"/>
          <w:highlight w:val="white"/>
        </w:rPr>
        <w:t>Ayrıntı</w:t>
      </w:r>
      <w:proofErr w:type="spellEnd"/>
      <w:r w:rsidRPr="00714569">
        <w:rPr>
          <w:rFonts w:ascii="Times" w:hAnsi="Times"/>
          <w:sz w:val="22"/>
          <w:szCs w:val="22"/>
          <w:highlight w:val="white"/>
        </w:rPr>
        <w:t xml:space="preserve"> </w:t>
      </w:r>
      <w:proofErr w:type="spellStart"/>
      <w:r w:rsidRPr="00714569">
        <w:rPr>
          <w:rFonts w:ascii="Times" w:hAnsi="Times"/>
          <w:sz w:val="22"/>
          <w:szCs w:val="22"/>
          <w:highlight w:val="white"/>
        </w:rPr>
        <w:t>Yayınları</w:t>
      </w:r>
      <w:proofErr w:type="spellEnd"/>
      <w:r w:rsidRPr="00714569">
        <w:rPr>
          <w:rFonts w:ascii="Times" w:hAnsi="Times"/>
          <w:sz w:val="22"/>
          <w:szCs w:val="22"/>
          <w:highlight w:val="white"/>
        </w:rPr>
        <w:t>, İstanbul</w:t>
      </w:r>
    </w:p>
    <w:p w:rsidR="00AB246E" w:rsidRPr="00714569" w:rsidRDefault="00AB246E" w:rsidP="00AB246E">
      <w:pPr>
        <w:spacing w:after="200"/>
        <w:rPr>
          <w:rFonts w:ascii="Times" w:hAnsi="Times"/>
          <w:b/>
          <w:color w:val="000000"/>
          <w:sz w:val="22"/>
          <w:szCs w:val="22"/>
        </w:rPr>
      </w:pP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Haftalık</w:t>
      </w:r>
      <w:proofErr w:type="spellEnd"/>
      <w:r w:rsidRPr="00714569">
        <w:rPr>
          <w:rFonts w:ascii="Times" w:hAnsi="Times"/>
          <w:b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Ders</w:t>
      </w:r>
      <w:proofErr w:type="spellEnd"/>
      <w:r w:rsidRPr="00714569">
        <w:rPr>
          <w:rFonts w:ascii="Times" w:hAnsi="Times"/>
          <w:b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Konuları</w:t>
      </w:r>
      <w:proofErr w:type="spellEnd"/>
    </w:p>
    <w:tbl>
      <w:tblPr>
        <w:tblStyle w:val="TabloKlavuzu"/>
        <w:tblW w:w="8518" w:type="dxa"/>
        <w:tblLayout w:type="fixed"/>
        <w:tblLook w:val="0000" w:firstRow="0" w:lastRow="0" w:firstColumn="0" w:lastColumn="0" w:noHBand="0" w:noVBand="0"/>
      </w:tblPr>
      <w:tblGrid>
        <w:gridCol w:w="948"/>
        <w:gridCol w:w="7570"/>
      </w:tblGrid>
      <w:tr w:rsidR="00AB246E" w:rsidRPr="00714569" w:rsidTr="00445F24">
        <w:trPr>
          <w:trHeight w:val="427"/>
        </w:trPr>
        <w:tc>
          <w:tcPr>
            <w:tcW w:w="948" w:type="dxa"/>
          </w:tcPr>
          <w:p w:rsidR="00AB246E" w:rsidRPr="00714569" w:rsidRDefault="00AB246E" w:rsidP="00445F24">
            <w:pPr>
              <w:widowControl w:val="0"/>
              <w:spacing w:after="200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proofErr w:type="spellStart"/>
            <w:r w:rsidRPr="00714569">
              <w:rPr>
                <w:rFonts w:ascii="Times" w:hAnsi="Times"/>
                <w:b/>
                <w:color w:val="000000"/>
                <w:sz w:val="20"/>
                <w:szCs w:val="20"/>
              </w:rPr>
              <w:t>Hafta</w:t>
            </w:r>
            <w:proofErr w:type="spellEnd"/>
          </w:p>
        </w:tc>
        <w:tc>
          <w:tcPr>
            <w:tcW w:w="7569" w:type="dxa"/>
          </w:tcPr>
          <w:p w:rsidR="00AB246E" w:rsidRPr="00714569" w:rsidRDefault="00AB246E" w:rsidP="00445F24">
            <w:pPr>
              <w:widowControl w:val="0"/>
              <w:spacing w:after="200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proofErr w:type="spellStart"/>
            <w:r w:rsidRPr="00714569">
              <w:rPr>
                <w:rFonts w:ascii="Times" w:hAnsi="Times"/>
                <w:b/>
                <w:color w:val="000000"/>
                <w:sz w:val="20"/>
                <w:szCs w:val="20"/>
              </w:rPr>
              <w:t>Konular</w:t>
            </w:r>
            <w:proofErr w:type="spellEnd"/>
          </w:p>
        </w:tc>
      </w:tr>
      <w:tr w:rsidR="00AB246E" w:rsidRPr="00714569" w:rsidTr="00445F24">
        <w:trPr>
          <w:trHeight w:val="427"/>
        </w:trPr>
        <w:tc>
          <w:tcPr>
            <w:tcW w:w="948" w:type="dxa"/>
          </w:tcPr>
          <w:p w:rsidR="00AB246E" w:rsidRPr="00714569" w:rsidRDefault="00AB246E" w:rsidP="00445F24">
            <w:pPr>
              <w:widowControl w:val="0"/>
              <w:spacing w:after="200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569" w:type="dxa"/>
          </w:tcPr>
          <w:p w:rsidR="00AB246E" w:rsidRPr="00714569" w:rsidRDefault="00AB246E" w:rsidP="00445F24">
            <w:pPr>
              <w:widowControl w:val="0"/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Temel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kavramlar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bilgisi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(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cinsiyet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,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toplumsal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cinsiyet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,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cinsiyet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kimliği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vb.)</w:t>
            </w:r>
          </w:p>
        </w:tc>
      </w:tr>
      <w:tr w:rsidR="00AB246E" w:rsidRPr="00714569" w:rsidTr="00445F24">
        <w:trPr>
          <w:trHeight w:val="427"/>
        </w:trPr>
        <w:tc>
          <w:tcPr>
            <w:tcW w:w="948" w:type="dxa"/>
          </w:tcPr>
          <w:p w:rsidR="00AB246E" w:rsidRPr="00714569" w:rsidRDefault="00AB246E" w:rsidP="00445F24">
            <w:pPr>
              <w:widowControl w:val="0"/>
              <w:spacing w:after="200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569" w:type="dxa"/>
          </w:tcPr>
          <w:p w:rsidR="00AB246E" w:rsidRPr="00714569" w:rsidRDefault="00AB246E" w:rsidP="00445F24">
            <w:pPr>
              <w:widowControl w:val="0"/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Toplumsal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cinsiyet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rolü</w:t>
            </w:r>
            <w:proofErr w:type="spellEnd"/>
          </w:p>
        </w:tc>
      </w:tr>
      <w:tr w:rsidR="00AB246E" w:rsidRPr="00714569" w:rsidTr="00445F24">
        <w:trPr>
          <w:trHeight w:val="427"/>
        </w:trPr>
        <w:tc>
          <w:tcPr>
            <w:tcW w:w="948" w:type="dxa"/>
          </w:tcPr>
          <w:p w:rsidR="00AB246E" w:rsidRPr="00714569" w:rsidRDefault="00AB246E" w:rsidP="00445F24">
            <w:pPr>
              <w:widowControl w:val="0"/>
              <w:spacing w:after="200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569" w:type="dxa"/>
          </w:tcPr>
          <w:p w:rsidR="00AB246E" w:rsidRPr="00714569" w:rsidRDefault="00AB246E" w:rsidP="00445F24">
            <w:pPr>
              <w:widowControl w:val="0"/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Cinsiyet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toplumsal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cinsiyet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arasındaki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farklar</w:t>
            </w:r>
            <w:proofErr w:type="spellEnd"/>
          </w:p>
        </w:tc>
      </w:tr>
      <w:tr w:rsidR="00AB246E" w:rsidRPr="00714569" w:rsidTr="00445F24">
        <w:trPr>
          <w:trHeight w:val="427"/>
        </w:trPr>
        <w:tc>
          <w:tcPr>
            <w:tcW w:w="948" w:type="dxa"/>
          </w:tcPr>
          <w:p w:rsidR="00AB246E" w:rsidRPr="00714569" w:rsidRDefault="00AB246E" w:rsidP="00445F24">
            <w:pPr>
              <w:widowControl w:val="0"/>
              <w:spacing w:after="200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569" w:type="dxa"/>
          </w:tcPr>
          <w:p w:rsidR="00AB246E" w:rsidRPr="00714569" w:rsidRDefault="00AB246E" w:rsidP="00445F24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Toplumsal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cinsiyetle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ilgili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kuramlar</w:t>
            </w:r>
            <w:proofErr w:type="spellEnd"/>
          </w:p>
        </w:tc>
      </w:tr>
      <w:tr w:rsidR="00AB246E" w:rsidRPr="00714569" w:rsidTr="00445F24">
        <w:trPr>
          <w:trHeight w:val="427"/>
        </w:trPr>
        <w:tc>
          <w:tcPr>
            <w:tcW w:w="948" w:type="dxa"/>
          </w:tcPr>
          <w:p w:rsidR="00AB246E" w:rsidRPr="00714569" w:rsidRDefault="00AB246E" w:rsidP="00445F24">
            <w:pPr>
              <w:widowControl w:val="0"/>
              <w:spacing w:after="200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569" w:type="dxa"/>
          </w:tcPr>
          <w:p w:rsidR="00AB246E" w:rsidRPr="00714569" w:rsidRDefault="00AB246E" w:rsidP="00445F24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Toplumsal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yapı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,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kültür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aile</w:t>
            </w:r>
            <w:proofErr w:type="spellEnd"/>
          </w:p>
        </w:tc>
      </w:tr>
      <w:tr w:rsidR="00AB246E" w:rsidRPr="00714569" w:rsidTr="00445F24">
        <w:trPr>
          <w:trHeight w:val="412"/>
        </w:trPr>
        <w:tc>
          <w:tcPr>
            <w:tcW w:w="948" w:type="dxa"/>
          </w:tcPr>
          <w:p w:rsidR="00AB246E" w:rsidRPr="00714569" w:rsidRDefault="00AB246E" w:rsidP="00445F24">
            <w:pPr>
              <w:widowControl w:val="0"/>
              <w:spacing w:after="200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569" w:type="dxa"/>
          </w:tcPr>
          <w:p w:rsidR="00AB246E" w:rsidRPr="00714569" w:rsidRDefault="00AB246E" w:rsidP="00445F24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Toplumsal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cinsiyet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kimlik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ilişkisi</w:t>
            </w:r>
            <w:proofErr w:type="spellEnd"/>
          </w:p>
        </w:tc>
      </w:tr>
      <w:tr w:rsidR="00AB246E" w:rsidRPr="00714569" w:rsidTr="00445F24">
        <w:trPr>
          <w:trHeight w:val="412"/>
        </w:trPr>
        <w:tc>
          <w:tcPr>
            <w:tcW w:w="948" w:type="dxa"/>
          </w:tcPr>
          <w:p w:rsidR="00AB246E" w:rsidRPr="00714569" w:rsidRDefault="00AB246E" w:rsidP="00445F24">
            <w:pPr>
              <w:widowControl w:val="0"/>
              <w:spacing w:after="200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569" w:type="dxa"/>
          </w:tcPr>
          <w:p w:rsidR="00AB246E" w:rsidRPr="00714569" w:rsidRDefault="00AB246E" w:rsidP="00445F24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Vize</w:t>
            </w:r>
            <w:proofErr w:type="spellEnd"/>
          </w:p>
        </w:tc>
      </w:tr>
      <w:tr w:rsidR="00AB246E" w:rsidRPr="00714569" w:rsidTr="00445F24">
        <w:trPr>
          <w:trHeight w:val="412"/>
        </w:trPr>
        <w:tc>
          <w:tcPr>
            <w:tcW w:w="948" w:type="dxa"/>
          </w:tcPr>
          <w:p w:rsidR="00AB246E" w:rsidRPr="00714569" w:rsidRDefault="00AB246E" w:rsidP="00445F24">
            <w:pPr>
              <w:widowControl w:val="0"/>
              <w:spacing w:after="200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569" w:type="dxa"/>
          </w:tcPr>
          <w:p w:rsidR="00AB246E" w:rsidRPr="00714569" w:rsidRDefault="00AB246E" w:rsidP="00445F24">
            <w:pPr>
              <w:widowControl w:val="0"/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Geleneksel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modern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toplumda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toplumsal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cinsiyet</w:t>
            </w:r>
            <w:proofErr w:type="spellEnd"/>
          </w:p>
        </w:tc>
      </w:tr>
      <w:tr w:rsidR="00AB246E" w:rsidRPr="00714569" w:rsidTr="00445F24">
        <w:trPr>
          <w:trHeight w:val="427"/>
        </w:trPr>
        <w:tc>
          <w:tcPr>
            <w:tcW w:w="948" w:type="dxa"/>
          </w:tcPr>
          <w:p w:rsidR="00AB246E" w:rsidRPr="00714569" w:rsidRDefault="00AB246E" w:rsidP="00445F24">
            <w:pPr>
              <w:widowControl w:val="0"/>
              <w:spacing w:after="200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9.</w:t>
            </w:r>
          </w:p>
        </w:tc>
        <w:tc>
          <w:tcPr>
            <w:tcW w:w="7569" w:type="dxa"/>
          </w:tcPr>
          <w:p w:rsidR="00AB246E" w:rsidRPr="00714569" w:rsidRDefault="00AB246E" w:rsidP="00445F24">
            <w:pPr>
              <w:widowControl w:val="0"/>
              <w:rPr>
                <w:rFonts w:ascii="Times" w:hAnsi="Times"/>
                <w:color w:val="00000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Geleneksel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modern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toplumda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toplumsal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cinsiyet</w:t>
            </w:r>
            <w:proofErr w:type="spellEnd"/>
          </w:p>
        </w:tc>
      </w:tr>
      <w:tr w:rsidR="00AB246E" w:rsidRPr="00714569" w:rsidTr="00445F24">
        <w:trPr>
          <w:trHeight w:val="427"/>
        </w:trPr>
        <w:tc>
          <w:tcPr>
            <w:tcW w:w="948" w:type="dxa"/>
          </w:tcPr>
          <w:p w:rsidR="00AB246E" w:rsidRPr="00714569" w:rsidRDefault="00AB246E" w:rsidP="00445F24">
            <w:pPr>
              <w:widowControl w:val="0"/>
              <w:spacing w:after="200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569" w:type="dxa"/>
          </w:tcPr>
          <w:p w:rsidR="00AB246E" w:rsidRPr="00714569" w:rsidRDefault="00AB246E" w:rsidP="00445F24">
            <w:pPr>
              <w:widowControl w:val="0"/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Post modern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toplumda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toplumsal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cinsiyet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>.</w:t>
            </w:r>
          </w:p>
        </w:tc>
      </w:tr>
      <w:tr w:rsidR="00AB246E" w:rsidRPr="00714569" w:rsidTr="00445F24">
        <w:trPr>
          <w:trHeight w:val="427"/>
        </w:trPr>
        <w:tc>
          <w:tcPr>
            <w:tcW w:w="948" w:type="dxa"/>
          </w:tcPr>
          <w:p w:rsidR="00AB246E" w:rsidRPr="00714569" w:rsidRDefault="00AB246E" w:rsidP="00445F24">
            <w:pPr>
              <w:widowControl w:val="0"/>
              <w:spacing w:after="200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569" w:type="dxa"/>
          </w:tcPr>
          <w:p w:rsidR="00AB246E" w:rsidRPr="00714569" w:rsidRDefault="00AB246E" w:rsidP="00445F24">
            <w:pPr>
              <w:widowControl w:val="0"/>
              <w:rPr>
                <w:rFonts w:ascii="Times" w:hAnsi="Times"/>
                <w:color w:val="00000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Türkiye’de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toplum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yapısı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aile</w:t>
            </w:r>
            <w:proofErr w:type="spellEnd"/>
          </w:p>
        </w:tc>
      </w:tr>
      <w:tr w:rsidR="00AB246E" w:rsidRPr="00714569" w:rsidTr="00445F24">
        <w:trPr>
          <w:trHeight w:val="427"/>
        </w:trPr>
        <w:tc>
          <w:tcPr>
            <w:tcW w:w="948" w:type="dxa"/>
          </w:tcPr>
          <w:p w:rsidR="00AB246E" w:rsidRPr="00714569" w:rsidRDefault="00AB246E" w:rsidP="00445F24">
            <w:pPr>
              <w:widowControl w:val="0"/>
              <w:spacing w:after="200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569" w:type="dxa"/>
          </w:tcPr>
          <w:p w:rsidR="00AB246E" w:rsidRPr="00714569" w:rsidRDefault="00AB246E" w:rsidP="00445F24">
            <w:pPr>
              <w:widowControl w:val="0"/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Türkiye’de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toplum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yapısı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aile</w:t>
            </w:r>
            <w:proofErr w:type="spellEnd"/>
          </w:p>
        </w:tc>
      </w:tr>
      <w:tr w:rsidR="00AB246E" w:rsidRPr="00714569" w:rsidTr="00445F24">
        <w:trPr>
          <w:trHeight w:val="427"/>
        </w:trPr>
        <w:tc>
          <w:tcPr>
            <w:tcW w:w="948" w:type="dxa"/>
          </w:tcPr>
          <w:p w:rsidR="00AB246E" w:rsidRPr="00714569" w:rsidRDefault="00AB246E" w:rsidP="00445F24">
            <w:pPr>
              <w:widowControl w:val="0"/>
              <w:spacing w:after="200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7569" w:type="dxa"/>
          </w:tcPr>
          <w:p w:rsidR="00AB246E" w:rsidRPr="00714569" w:rsidRDefault="00AB246E" w:rsidP="00445F24">
            <w:pPr>
              <w:widowControl w:val="0"/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  <w:highlight w:val="white"/>
              </w:rPr>
              <w:t>Türk</w:t>
            </w:r>
            <w:proofErr w:type="spellEnd"/>
            <w:r w:rsidRPr="00714569">
              <w:rPr>
                <w:rFonts w:ascii="Times" w:hAnsi="Time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  <w:highlight w:val="white"/>
              </w:rPr>
              <w:t>toplumunda</w:t>
            </w:r>
            <w:proofErr w:type="spellEnd"/>
            <w:r w:rsidRPr="00714569">
              <w:rPr>
                <w:rFonts w:ascii="Times" w:hAnsi="Time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  <w:highlight w:val="white"/>
              </w:rPr>
              <w:t>değişim</w:t>
            </w:r>
            <w:proofErr w:type="spellEnd"/>
            <w:r w:rsidRPr="00714569">
              <w:rPr>
                <w:rFonts w:ascii="Times" w:hAnsi="Time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  <w:highlight w:val="white"/>
              </w:rPr>
              <w:t>ve</w:t>
            </w:r>
            <w:proofErr w:type="spellEnd"/>
            <w:r w:rsidRPr="00714569">
              <w:rPr>
                <w:rFonts w:ascii="Times" w:hAnsi="Time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  <w:highlight w:val="white"/>
              </w:rPr>
              <w:t>toplumsal</w:t>
            </w:r>
            <w:proofErr w:type="spellEnd"/>
            <w:r w:rsidRPr="00714569">
              <w:rPr>
                <w:rFonts w:ascii="Times" w:hAnsi="Time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  <w:highlight w:val="white"/>
              </w:rPr>
              <w:t>cinsiyet</w:t>
            </w:r>
            <w:proofErr w:type="spellEnd"/>
          </w:p>
        </w:tc>
      </w:tr>
      <w:tr w:rsidR="00AB246E" w:rsidRPr="00714569" w:rsidTr="00445F24">
        <w:trPr>
          <w:trHeight w:val="427"/>
        </w:trPr>
        <w:tc>
          <w:tcPr>
            <w:tcW w:w="948" w:type="dxa"/>
          </w:tcPr>
          <w:p w:rsidR="00AB246E" w:rsidRPr="00714569" w:rsidRDefault="00AB246E" w:rsidP="00445F24">
            <w:pPr>
              <w:widowControl w:val="0"/>
              <w:spacing w:after="200"/>
              <w:rPr>
                <w:rFonts w:ascii="Times" w:eastAsia="Calibri" w:hAnsi="Times" w:cs="Calibri"/>
                <w:color w:val="000000"/>
                <w:sz w:val="22"/>
                <w:szCs w:val="22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7569" w:type="dxa"/>
          </w:tcPr>
          <w:p w:rsidR="00AB246E" w:rsidRPr="00714569" w:rsidRDefault="00AB246E" w:rsidP="00445F24">
            <w:pPr>
              <w:widowControl w:val="0"/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Final</w:t>
            </w:r>
          </w:p>
        </w:tc>
      </w:tr>
    </w:tbl>
    <w:p w:rsidR="00AB246E" w:rsidRPr="00714569" w:rsidRDefault="00AB246E" w:rsidP="00AB246E">
      <w:pPr>
        <w:spacing w:after="200"/>
        <w:rPr>
          <w:rFonts w:ascii="Times" w:hAnsi="Times"/>
          <w:b/>
          <w:color w:val="000000"/>
          <w:sz w:val="20"/>
          <w:szCs w:val="20"/>
        </w:rPr>
      </w:pPr>
    </w:p>
    <w:p w:rsidR="00AB246E" w:rsidRPr="00714569" w:rsidRDefault="00AB246E" w:rsidP="00AB246E">
      <w:pPr>
        <w:spacing w:after="200"/>
        <w:rPr>
          <w:rFonts w:ascii="Times" w:hAnsi="Times"/>
          <w:b/>
          <w:color w:val="000000"/>
          <w:sz w:val="22"/>
          <w:szCs w:val="22"/>
        </w:rPr>
      </w:pP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Dersin</w:t>
      </w:r>
      <w:proofErr w:type="spellEnd"/>
      <w:r w:rsidRPr="00714569">
        <w:rPr>
          <w:rFonts w:ascii="Times" w:hAnsi="Times"/>
          <w:b/>
          <w:color w:val="000000"/>
          <w:sz w:val="22"/>
          <w:szCs w:val="22"/>
        </w:rPr>
        <w:t xml:space="preserve"> Program </w:t>
      </w: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Çıktılarına</w:t>
      </w:r>
      <w:proofErr w:type="spellEnd"/>
      <w:r w:rsidRPr="00714569">
        <w:rPr>
          <w:rFonts w:ascii="Times" w:hAnsi="Times"/>
          <w:b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Katkısı</w:t>
      </w:r>
      <w:proofErr w:type="spellEnd"/>
    </w:p>
    <w:p w:rsidR="00AB246E" w:rsidRPr="00714569" w:rsidRDefault="00AB246E" w:rsidP="00AB246E">
      <w:pPr>
        <w:spacing w:after="200"/>
        <w:rPr>
          <w:rFonts w:ascii="Times" w:hAnsi="Times"/>
          <w:b/>
          <w:color w:val="000000"/>
          <w:sz w:val="22"/>
          <w:szCs w:val="22"/>
        </w:rPr>
      </w:pP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Ders</w:t>
      </w:r>
      <w:proofErr w:type="spellEnd"/>
      <w:r w:rsidRPr="00714569">
        <w:rPr>
          <w:rFonts w:ascii="Times" w:hAnsi="Times"/>
          <w:b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Çıktısı</w:t>
      </w:r>
      <w:proofErr w:type="spellEnd"/>
      <w:r w:rsidRPr="00714569">
        <w:rPr>
          <w:rFonts w:ascii="Times" w:hAnsi="Times"/>
          <w:b/>
          <w:color w:val="000000"/>
          <w:sz w:val="22"/>
          <w:szCs w:val="22"/>
        </w:rPr>
        <w:t xml:space="preserve"> (DÇ)</w:t>
      </w:r>
    </w:p>
    <w:p w:rsidR="00AB246E" w:rsidRPr="00714569" w:rsidRDefault="00AB246E" w:rsidP="00AB246E">
      <w:pPr>
        <w:rPr>
          <w:rFonts w:ascii="Times" w:hAnsi="Times"/>
          <w:color w:val="000000"/>
          <w:sz w:val="22"/>
          <w:szCs w:val="22"/>
        </w:rPr>
      </w:pPr>
      <w:proofErr w:type="spellStart"/>
      <w:r w:rsidRPr="00714569">
        <w:rPr>
          <w:rFonts w:ascii="Times" w:hAnsi="Times"/>
          <w:color w:val="000000"/>
          <w:sz w:val="22"/>
          <w:szCs w:val="22"/>
        </w:rPr>
        <w:t>Öğrenciler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ders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sonunda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şu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bilgi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ve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becerileri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kazanacaklardır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>:</w:t>
      </w:r>
    </w:p>
    <w:p w:rsidR="00AB246E" w:rsidRPr="00714569" w:rsidRDefault="00AB246E" w:rsidP="00AB246E">
      <w:pPr>
        <w:numPr>
          <w:ilvl w:val="0"/>
          <w:numId w:val="1"/>
        </w:numPr>
        <w:pBdr>
          <w:bar w:val="none" w:sz="0" w:color="auto"/>
        </w:pBdr>
        <w:rPr>
          <w:rFonts w:ascii="Times" w:hAnsi="Times"/>
          <w:color w:val="000000"/>
          <w:sz w:val="22"/>
          <w:szCs w:val="22"/>
        </w:rPr>
      </w:pPr>
      <w:proofErr w:type="spellStart"/>
      <w:r w:rsidRPr="00714569">
        <w:rPr>
          <w:rFonts w:ascii="Times" w:hAnsi="Times"/>
          <w:color w:val="000000"/>
          <w:sz w:val="22"/>
          <w:szCs w:val="22"/>
        </w:rPr>
        <w:t>Toplumsal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cinsiyete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ve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kültüre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ilişkin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farklı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kuramları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ve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kavramları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karşılaştırır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>.</w:t>
      </w:r>
    </w:p>
    <w:p w:rsidR="00AB246E" w:rsidRPr="00714569" w:rsidRDefault="00AB246E" w:rsidP="00AB246E">
      <w:pPr>
        <w:numPr>
          <w:ilvl w:val="0"/>
          <w:numId w:val="1"/>
        </w:numPr>
        <w:pBdr>
          <w:bar w:val="none" w:sz="0" w:color="auto"/>
        </w:pBdr>
        <w:rPr>
          <w:rFonts w:ascii="Times" w:hAnsi="Times"/>
          <w:color w:val="000000"/>
          <w:sz w:val="22"/>
          <w:szCs w:val="22"/>
        </w:rPr>
      </w:pPr>
      <w:proofErr w:type="spellStart"/>
      <w:r w:rsidRPr="00714569">
        <w:rPr>
          <w:rFonts w:ascii="Times" w:hAnsi="Times"/>
          <w:color w:val="000000"/>
          <w:sz w:val="22"/>
          <w:szCs w:val="22"/>
        </w:rPr>
        <w:t>Ailenin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,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toplumsal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cinsiyet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ile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kültür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arasındaki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aracı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rolünü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açıklar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>.</w:t>
      </w:r>
    </w:p>
    <w:p w:rsidR="00AB246E" w:rsidRPr="00714569" w:rsidRDefault="00AB246E" w:rsidP="00AB246E">
      <w:pPr>
        <w:numPr>
          <w:ilvl w:val="0"/>
          <w:numId w:val="1"/>
        </w:numPr>
        <w:pBdr>
          <w:bar w:val="none" w:sz="0" w:color="auto"/>
        </w:pBdr>
        <w:rPr>
          <w:rFonts w:ascii="Times" w:hAnsi="Times"/>
          <w:color w:val="000000"/>
          <w:sz w:val="22"/>
          <w:szCs w:val="22"/>
        </w:rPr>
      </w:pPr>
      <w:proofErr w:type="spellStart"/>
      <w:r w:rsidRPr="00714569">
        <w:rPr>
          <w:rFonts w:ascii="Times" w:hAnsi="Times"/>
          <w:color w:val="000000"/>
          <w:sz w:val="22"/>
          <w:szCs w:val="22"/>
        </w:rPr>
        <w:t>Toplumsal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cinsiyet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kimliğinin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ailede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nasıl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kurulduğunu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açıklar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>.</w:t>
      </w:r>
    </w:p>
    <w:p w:rsidR="00AB246E" w:rsidRPr="00714569" w:rsidRDefault="00AB246E" w:rsidP="00AB246E">
      <w:pPr>
        <w:numPr>
          <w:ilvl w:val="0"/>
          <w:numId w:val="1"/>
        </w:numPr>
        <w:pBdr>
          <w:bar w:val="none" w:sz="0" w:color="auto"/>
        </w:pBdr>
        <w:rPr>
          <w:rFonts w:ascii="Times" w:hAnsi="Times"/>
          <w:color w:val="000000"/>
          <w:sz w:val="22"/>
          <w:szCs w:val="22"/>
        </w:rPr>
      </w:pPr>
      <w:proofErr w:type="spellStart"/>
      <w:r w:rsidRPr="00714569">
        <w:rPr>
          <w:rFonts w:ascii="Times" w:hAnsi="Times"/>
          <w:color w:val="000000"/>
          <w:sz w:val="22"/>
          <w:szCs w:val="22"/>
        </w:rPr>
        <w:t>Ataerkil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aileler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konusunda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tartışır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>.</w:t>
      </w:r>
    </w:p>
    <w:p w:rsidR="00AB246E" w:rsidRPr="00714569" w:rsidRDefault="00AB246E" w:rsidP="00AB246E">
      <w:pPr>
        <w:numPr>
          <w:ilvl w:val="0"/>
          <w:numId w:val="1"/>
        </w:numPr>
        <w:pBdr>
          <w:bar w:val="none" w:sz="0" w:color="auto"/>
        </w:pBdr>
        <w:rPr>
          <w:rFonts w:ascii="Times" w:hAnsi="Times"/>
          <w:color w:val="000000"/>
          <w:sz w:val="22"/>
          <w:szCs w:val="22"/>
        </w:rPr>
      </w:pPr>
      <w:proofErr w:type="spellStart"/>
      <w:r w:rsidRPr="00714569">
        <w:rPr>
          <w:rFonts w:ascii="Times" w:hAnsi="Times"/>
          <w:color w:val="000000"/>
          <w:sz w:val="22"/>
          <w:szCs w:val="22"/>
        </w:rPr>
        <w:t>Kadınların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aile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içi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toplumsal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cinsiyet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kurgusu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hakkında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tartışır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>.</w:t>
      </w:r>
    </w:p>
    <w:p w:rsidR="00AB246E" w:rsidRPr="00714569" w:rsidRDefault="00AB246E" w:rsidP="00AB246E">
      <w:pPr>
        <w:rPr>
          <w:rFonts w:ascii="Times" w:hAnsi="Times"/>
          <w:color w:val="000000"/>
          <w:sz w:val="20"/>
          <w:szCs w:val="20"/>
        </w:rPr>
      </w:pP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AB246E" w:rsidRPr="00714569" w:rsidTr="00445F24">
        <w:trPr>
          <w:trHeight w:val="412"/>
        </w:trPr>
        <w:tc>
          <w:tcPr>
            <w:tcW w:w="534" w:type="dxa"/>
          </w:tcPr>
          <w:p w:rsidR="00AB246E" w:rsidRPr="00714569" w:rsidRDefault="00AB246E" w:rsidP="00445F24">
            <w:pPr>
              <w:spacing w:after="20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AB246E" w:rsidRPr="00714569" w:rsidRDefault="00AB246E" w:rsidP="00445F24">
            <w:pPr>
              <w:spacing w:after="200"/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b/>
                <w:color w:val="000000"/>
                <w:sz w:val="20"/>
                <w:szCs w:val="20"/>
              </w:rPr>
              <w:t xml:space="preserve">Program </w:t>
            </w:r>
            <w:proofErr w:type="spellStart"/>
            <w:r w:rsidRPr="00714569">
              <w:rPr>
                <w:rFonts w:ascii="Times" w:hAnsi="Times"/>
                <w:b/>
                <w:color w:val="000000"/>
                <w:sz w:val="20"/>
                <w:szCs w:val="20"/>
              </w:rPr>
              <w:t>Çıktısı</w:t>
            </w:r>
            <w:proofErr w:type="spellEnd"/>
            <w:r w:rsidRPr="00714569">
              <w:rPr>
                <w:rFonts w:ascii="Times" w:hAnsi="Times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spacing w:after="200"/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b/>
                <w:color w:val="000000"/>
                <w:sz w:val="20"/>
                <w:szCs w:val="20"/>
              </w:rPr>
              <w:t>DÇ1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spacing w:after="200"/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b/>
                <w:color w:val="000000"/>
                <w:sz w:val="20"/>
                <w:szCs w:val="20"/>
              </w:rPr>
              <w:t>DÇ2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spacing w:after="200"/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b/>
                <w:color w:val="000000"/>
                <w:sz w:val="20"/>
                <w:szCs w:val="20"/>
              </w:rPr>
              <w:t>DÇ3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spacing w:after="200"/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b/>
                <w:color w:val="000000"/>
                <w:sz w:val="20"/>
                <w:szCs w:val="20"/>
              </w:rPr>
              <w:t>DÇ4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spacing w:after="200"/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b/>
                <w:color w:val="000000"/>
                <w:sz w:val="20"/>
                <w:szCs w:val="20"/>
              </w:rPr>
              <w:t>DÇ5</w:t>
            </w:r>
          </w:p>
        </w:tc>
      </w:tr>
      <w:tr w:rsidR="00AB246E" w:rsidRPr="00714569" w:rsidTr="00445F24">
        <w:trPr>
          <w:trHeight w:val="412"/>
        </w:trPr>
        <w:tc>
          <w:tcPr>
            <w:tcW w:w="534" w:type="dxa"/>
          </w:tcPr>
          <w:p w:rsidR="00AB246E" w:rsidRPr="00714569" w:rsidRDefault="00AB246E" w:rsidP="00445F24">
            <w:pPr>
              <w:spacing w:after="200"/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Psikolojinin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alt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dallarındaki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farklı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kavramları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incelemek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karşılaştırmak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temel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uygulama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becerilerine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sahip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olmak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AB246E" w:rsidRPr="00714569" w:rsidTr="00445F24">
        <w:trPr>
          <w:trHeight w:val="412"/>
        </w:trPr>
        <w:tc>
          <w:tcPr>
            <w:tcW w:w="534" w:type="dxa"/>
          </w:tcPr>
          <w:p w:rsidR="00AB246E" w:rsidRPr="00714569" w:rsidRDefault="00AB246E" w:rsidP="00445F24">
            <w:pPr>
              <w:spacing w:after="200"/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Analitik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kritik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düşünme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becerilerini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psikolojinin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çeşitli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alanlarında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uygulamak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alanla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ilgili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sorunları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çağdaş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yöntemlerle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çözümleyebilmek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X</w:t>
            </w:r>
          </w:p>
        </w:tc>
      </w:tr>
      <w:tr w:rsidR="00AB246E" w:rsidRPr="00714569" w:rsidTr="00445F24">
        <w:trPr>
          <w:trHeight w:val="412"/>
        </w:trPr>
        <w:tc>
          <w:tcPr>
            <w:tcW w:w="534" w:type="dxa"/>
          </w:tcPr>
          <w:p w:rsidR="00AB246E" w:rsidRPr="00714569" w:rsidRDefault="00AB246E" w:rsidP="00445F24">
            <w:pPr>
              <w:spacing w:after="200"/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Alanında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edindiği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bilgi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becerileri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kullanarak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olguları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olayları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verileri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yorumlayabilme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sorunları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tanımlay</w:t>
            </w: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a</w:t>
            </w: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bilme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analiz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edebilme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araştırmalara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kanıtlara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dayalı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çözüm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önerileri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geliştirebilme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becerilerine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sahiptir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AB246E" w:rsidRPr="00714569" w:rsidTr="00445F24">
        <w:trPr>
          <w:trHeight w:val="412"/>
        </w:trPr>
        <w:tc>
          <w:tcPr>
            <w:tcW w:w="534" w:type="dxa"/>
          </w:tcPr>
          <w:p w:rsidR="00AB246E" w:rsidRPr="00714569" w:rsidRDefault="00AB246E" w:rsidP="00445F24">
            <w:pPr>
              <w:spacing w:after="200"/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1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Program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tasarlamada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profesyonel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uygulamadaki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me</w:t>
            </w: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s</w:t>
            </w: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leki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BE6427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etik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konuları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tartışmak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eleştirmek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AB246E" w:rsidRPr="00714569" w:rsidTr="00445F24">
        <w:trPr>
          <w:trHeight w:val="412"/>
        </w:trPr>
        <w:tc>
          <w:tcPr>
            <w:tcW w:w="534" w:type="dxa"/>
          </w:tcPr>
          <w:p w:rsidR="00AB246E" w:rsidRPr="00714569" w:rsidRDefault="00AB246E" w:rsidP="00445F24">
            <w:pPr>
              <w:spacing w:after="200"/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81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Psikolojik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ölçüm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mülakat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tekniklerindeki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prosedürleri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kuralları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açıklamak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temel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düzeyde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uygulama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becerisi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geliştirmek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AB246E" w:rsidRPr="00714569" w:rsidTr="00445F24">
        <w:trPr>
          <w:trHeight w:val="412"/>
        </w:trPr>
        <w:tc>
          <w:tcPr>
            <w:tcW w:w="534" w:type="dxa"/>
          </w:tcPr>
          <w:p w:rsidR="00AB246E" w:rsidRPr="00714569" w:rsidRDefault="00AB246E" w:rsidP="00445F24">
            <w:pPr>
              <w:spacing w:after="200"/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81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Pozitivist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yöntemin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kurallarına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benimsemek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bilimsel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araştırma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deseni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tasarlama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veri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toplama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analiz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etme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sonuçları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bilimsel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olarak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raporlamak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AB246E" w:rsidRPr="00714569" w:rsidTr="00445F24">
        <w:trPr>
          <w:trHeight w:val="412"/>
        </w:trPr>
        <w:tc>
          <w:tcPr>
            <w:tcW w:w="534" w:type="dxa"/>
          </w:tcPr>
          <w:p w:rsidR="00AB246E" w:rsidRPr="00714569" w:rsidRDefault="00AB246E" w:rsidP="00445F24">
            <w:pPr>
              <w:spacing w:after="200"/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81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Bilimsel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düşünmenin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temel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ilkelerini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kazanmak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diğer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disiplinlerde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edindiği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bilgileri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eleştirel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bir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bakış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açısıyla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ayrıştırabilmek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/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veya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bütünleştirebilmek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X</w:t>
            </w:r>
          </w:p>
        </w:tc>
      </w:tr>
      <w:tr w:rsidR="00AB246E" w:rsidRPr="00714569" w:rsidTr="00445F24">
        <w:trPr>
          <w:trHeight w:val="412"/>
        </w:trPr>
        <w:tc>
          <w:tcPr>
            <w:tcW w:w="534" w:type="dxa"/>
          </w:tcPr>
          <w:p w:rsidR="00AB246E" w:rsidRPr="00714569" w:rsidRDefault="00AB246E" w:rsidP="00445F24">
            <w:pPr>
              <w:spacing w:after="200"/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81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Bilgiye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ulaşmak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bilgiyi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yaymak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için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kullanılan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ge</w:t>
            </w: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r</w:t>
            </w: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ekli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bilişim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iletişim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teknolojilerini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kullanabilme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yetkinliği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geliştirmek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AB246E" w:rsidRPr="00714569" w:rsidTr="00445F24">
        <w:trPr>
          <w:trHeight w:val="412"/>
        </w:trPr>
        <w:tc>
          <w:tcPr>
            <w:tcW w:w="534" w:type="dxa"/>
          </w:tcPr>
          <w:p w:rsidR="00AB246E" w:rsidRPr="00714569" w:rsidRDefault="00AB246E" w:rsidP="00445F24">
            <w:pPr>
              <w:spacing w:after="200"/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81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Sözlü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yazılı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iletişim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becerilerini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hem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Türkçe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hem de en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az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bir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yabancı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dilde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etkin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bir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biçimde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kullanmak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AB246E" w:rsidRPr="00714569" w:rsidTr="00445F24">
        <w:trPr>
          <w:trHeight w:val="412"/>
        </w:trPr>
        <w:tc>
          <w:tcPr>
            <w:tcW w:w="534" w:type="dxa"/>
          </w:tcPr>
          <w:p w:rsidR="00AB246E" w:rsidRPr="00714569" w:rsidRDefault="00AB246E" w:rsidP="00445F24">
            <w:pPr>
              <w:spacing w:after="200"/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81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Bireysel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çok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disiplinli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araştırma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takımlarında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etkili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biçimde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çalışmak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AB246E" w:rsidRPr="00714569" w:rsidTr="00445F24">
        <w:trPr>
          <w:trHeight w:val="412"/>
        </w:trPr>
        <w:tc>
          <w:tcPr>
            <w:tcW w:w="534" w:type="dxa"/>
          </w:tcPr>
          <w:p w:rsidR="00AB246E" w:rsidRPr="00714569" w:rsidRDefault="00AB246E" w:rsidP="00445F24">
            <w:pPr>
              <w:spacing w:after="200"/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81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Kişilerarası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kültürel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çeşitliliğe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saygı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geliştirmek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toplumsal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sorumluluğa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sahip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olmak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X</w:t>
            </w:r>
          </w:p>
        </w:tc>
      </w:tr>
      <w:tr w:rsidR="00AB246E" w:rsidRPr="00714569" w:rsidTr="00445F24">
        <w:trPr>
          <w:trHeight w:val="412"/>
        </w:trPr>
        <w:tc>
          <w:tcPr>
            <w:tcW w:w="534" w:type="dxa"/>
          </w:tcPr>
          <w:p w:rsidR="00AB246E" w:rsidRPr="00714569" w:rsidRDefault="00AB246E" w:rsidP="00445F24">
            <w:pPr>
              <w:spacing w:after="200"/>
              <w:rPr>
                <w:rFonts w:ascii="Times" w:hAnsi="Times"/>
                <w:color w:val="000000"/>
                <w:sz w:val="20"/>
                <w:szCs w:val="20"/>
              </w:rPr>
            </w:pPr>
            <w:r w:rsidRPr="00714569">
              <w:rPr>
                <w:rFonts w:ascii="Times" w:hAnsi="Times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81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Psikolojik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dirençlilik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kişisel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mesleki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gelişimin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farkında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>olmak</w:t>
            </w:r>
            <w:proofErr w:type="spellEnd"/>
            <w:r w:rsidRPr="00714569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46E" w:rsidRPr="00714569" w:rsidRDefault="00AB246E" w:rsidP="00445F24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</w:tbl>
    <w:p w:rsidR="00AB246E" w:rsidRPr="00714569" w:rsidRDefault="00AB246E" w:rsidP="00AB246E">
      <w:pPr>
        <w:rPr>
          <w:rFonts w:ascii="Times" w:hAnsi="Times"/>
          <w:color w:val="000000"/>
          <w:sz w:val="20"/>
          <w:szCs w:val="20"/>
        </w:rPr>
      </w:pPr>
    </w:p>
    <w:p w:rsidR="00AB246E" w:rsidRPr="00714569" w:rsidRDefault="00AB246E" w:rsidP="00AB246E">
      <w:pPr>
        <w:spacing w:line="276" w:lineRule="auto"/>
        <w:rPr>
          <w:rFonts w:ascii="Times" w:eastAsia="Calibri" w:hAnsi="Times" w:cs="Calibri"/>
          <w:color w:val="000000"/>
          <w:sz w:val="22"/>
          <w:szCs w:val="22"/>
        </w:rPr>
      </w:pPr>
    </w:p>
    <w:p w:rsidR="00AB246E" w:rsidRPr="00714569" w:rsidRDefault="00AB246E" w:rsidP="00AB246E">
      <w:pPr>
        <w:spacing w:line="276" w:lineRule="auto"/>
        <w:rPr>
          <w:rFonts w:ascii="Times" w:eastAsia="Calibri" w:hAnsi="Times" w:cs="Calibri"/>
          <w:color w:val="000000"/>
          <w:sz w:val="22"/>
          <w:szCs w:val="22"/>
        </w:rPr>
      </w:pPr>
    </w:p>
    <w:p w:rsidR="00AB246E" w:rsidRPr="00714569" w:rsidRDefault="00AB246E" w:rsidP="00AB246E">
      <w:pPr>
        <w:spacing w:line="276" w:lineRule="auto"/>
        <w:rPr>
          <w:rFonts w:ascii="Times" w:eastAsia="Calibri" w:hAnsi="Times" w:cs="Calibri"/>
          <w:color w:val="000000"/>
          <w:sz w:val="22"/>
          <w:szCs w:val="22"/>
        </w:rPr>
      </w:pPr>
    </w:p>
    <w:p w:rsidR="00AB246E" w:rsidRPr="00714569" w:rsidRDefault="00AB246E" w:rsidP="00AB246E">
      <w:pPr>
        <w:spacing w:line="276" w:lineRule="auto"/>
        <w:rPr>
          <w:rFonts w:ascii="Times" w:eastAsia="Calibri" w:hAnsi="Times" w:cs="Calibri"/>
          <w:color w:val="000000"/>
          <w:sz w:val="22"/>
          <w:szCs w:val="22"/>
        </w:rPr>
      </w:pPr>
    </w:p>
    <w:p w:rsidR="00AB246E" w:rsidRPr="00714569" w:rsidRDefault="00AB246E" w:rsidP="00AB246E">
      <w:pPr>
        <w:spacing w:line="276" w:lineRule="auto"/>
        <w:rPr>
          <w:rFonts w:ascii="Times" w:eastAsia="Calibri" w:hAnsi="Times" w:cs="Calibri"/>
          <w:color w:val="000000"/>
          <w:sz w:val="22"/>
          <w:szCs w:val="22"/>
        </w:rPr>
      </w:pPr>
    </w:p>
    <w:p w:rsidR="00AB246E" w:rsidRPr="00714569" w:rsidRDefault="00AB246E" w:rsidP="00AB246E">
      <w:pPr>
        <w:spacing w:line="276" w:lineRule="auto"/>
        <w:rPr>
          <w:rFonts w:ascii="Times" w:eastAsia="Calibri" w:hAnsi="Times" w:cs="Calibri"/>
          <w:color w:val="000000"/>
          <w:sz w:val="22"/>
          <w:szCs w:val="22"/>
        </w:rPr>
      </w:pPr>
    </w:p>
    <w:p w:rsidR="00AB246E" w:rsidRPr="00714569" w:rsidRDefault="00AB246E" w:rsidP="00AB246E">
      <w:pPr>
        <w:spacing w:line="276" w:lineRule="auto"/>
        <w:rPr>
          <w:rFonts w:ascii="Times" w:eastAsia="Calibri" w:hAnsi="Times" w:cs="Calibri"/>
          <w:color w:val="000000"/>
          <w:sz w:val="22"/>
          <w:szCs w:val="22"/>
        </w:rPr>
      </w:pPr>
    </w:p>
    <w:p w:rsidR="00AB246E" w:rsidRPr="00714569" w:rsidRDefault="00AB246E" w:rsidP="00AB246E">
      <w:pPr>
        <w:spacing w:line="276" w:lineRule="auto"/>
        <w:rPr>
          <w:rFonts w:ascii="Times" w:eastAsia="Calibri" w:hAnsi="Times" w:cs="Calibri"/>
          <w:color w:val="000000"/>
          <w:sz w:val="22"/>
          <w:szCs w:val="22"/>
        </w:rPr>
      </w:pPr>
    </w:p>
    <w:p w:rsidR="00AB246E" w:rsidRPr="00714569" w:rsidRDefault="00AB246E" w:rsidP="00AB246E">
      <w:pPr>
        <w:spacing w:line="276" w:lineRule="auto"/>
        <w:rPr>
          <w:rFonts w:ascii="Times" w:eastAsia="Calibri" w:hAnsi="Times" w:cs="Calibri"/>
          <w:color w:val="000000"/>
          <w:sz w:val="22"/>
          <w:szCs w:val="22"/>
        </w:rPr>
      </w:pPr>
    </w:p>
    <w:p w:rsidR="00AB246E" w:rsidRPr="00714569" w:rsidRDefault="00AB246E" w:rsidP="00AB246E">
      <w:pPr>
        <w:spacing w:line="276" w:lineRule="auto"/>
        <w:rPr>
          <w:rFonts w:ascii="Times" w:eastAsia="Calibri" w:hAnsi="Times" w:cs="Calibri"/>
          <w:color w:val="000000"/>
          <w:sz w:val="22"/>
          <w:szCs w:val="22"/>
        </w:rPr>
      </w:pPr>
    </w:p>
    <w:p w:rsidR="00AB246E" w:rsidRPr="00714569" w:rsidRDefault="00AB246E" w:rsidP="00AB246E">
      <w:pPr>
        <w:spacing w:line="276" w:lineRule="auto"/>
        <w:rPr>
          <w:rFonts w:ascii="Times" w:eastAsia="Calibri" w:hAnsi="Times" w:cs="Calibri"/>
          <w:color w:val="000000"/>
          <w:sz w:val="22"/>
          <w:szCs w:val="22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AB246E" w:rsidRPr="00714569" w:rsidTr="00445F24">
        <w:trPr>
          <w:trHeight w:val="301"/>
        </w:trPr>
        <w:tc>
          <w:tcPr>
            <w:tcW w:w="4479" w:type="dxa"/>
            <w:gridSpan w:val="4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Ders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Değerlendirmesi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ve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AKTS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İş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Yükü</w:t>
            </w:r>
            <w:proofErr w:type="spellEnd"/>
          </w:p>
        </w:tc>
      </w:tr>
      <w:tr w:rsidR="00AB246E" w:rsidRPr="00714569" w:rsidTr="00445F24">
        <w:trPr>
          <w:trHeight w:val="301"/>
        </w:trPr>
        <w:tc>
          <w:tcPr>
            <w:tcW w:w="1773" w:type="dxa"/>
            <w:vMerge w:val="restart"/>
          </w:tcPr>
          <w:p w:rsidR="00AB246E" w:rsidRPr="00714569" w:rsidRDefault="00AB246E" w:rsidP="00445F24">
            <w:pPr>
              <w:ind w:right="-247"/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İş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 xml:space="preserve">AKTS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İş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Yükü</w:t>
            </w:r>
            <w:proofErr w:type="spellEnd"/>
          </w:p>
        </w:tc>
      </w:tr>
      <w:tr w:rsidR="00AB246E" w:rsidRPr="00714569" w:rsidTr="00445F24">
        <w:trPr>
          <w:trHeight w:val="301"/>
        </w:trPr>
        <w:tc>
          <w:tcPr>
            <w:tcW w:w="1773" w:type="dxa"/>
            <w:vMerge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09" w:type="dxa"/>
            <w:vMerge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8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Zaman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(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Saat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>)</w:t>
            </w:r>
          </w:p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(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Hazırlık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Zamanı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Dâhil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814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İş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Yükü</w:t>
            </w:r>
            <w:proofErr w:type="spellEnd"/>
          </w:p>
        </w:tc>
      </w:tr>
      <w:tr w:rsidR="00AB246E" w:rsidRPr="00714569" w:rsidTr="00445F24">
        <w:trPr>
          <w:trHeight w:val="301"/>
        </w:trPr>
        <w:tc>
          <w:tcPr>
            <w:tcW w:w="177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14</w:t>
            </w:r>
          </w:p>
        </w:tc>
        <w:tc>
          <w:tcPr>
            <w:tcW w:w="108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42</w:t>
            </w:r>
          </w:p>
        </w:tc>
      </w:tr>
      <w:tr w:rsidR="00AB246E" w:rsidRPr="00714569" w:rsidTr="00445F24">
        <w:trPr>
          <w:trHeight w:val="289"/>
        </w:trPr>
        <w:tc>
          <w:tcPr>
            <w:tcW w:w="177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 xml:space="preserve">Final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10</w:t>
            </w:r>
          </w:p>
        </w:tc>
        <w:tc>
          <w:tcPr>
            <w:tcW w:w="814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10</w:t>
            </w:r>
          </w:p>
        </w:tc>
      </w:tr>
      <w:tr w:rsidR="00AB246E" w:rsidRPr="00714569" w:rsidTr="00445F24">
        <w:trPr>
          <w:trHeight w:val="301"/>
        </w:trPr>
        <w:tc>
          <w:tcPr>
            <w:tcW w:w="177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</w:tr>
      <w:tr w:rsidR="00AB246E" w:rsidRPr="00714569" w:rsidTr="00445F24">
        <w:trPr>
          <w:trHeight w:val="301"/>
        </w:trPr>
        <w:tc>
          <w:tcPr>
            <w:tcW w:w="177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Dönem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</w:tr>
      <w:tr w:rsidR="00AB246E" w:rsidRPr="00714569" w:rsidTr="00445F24">
        <w:trPr>
          <w:trHeight w:val="301"/>
        </w:trPr>
        <w:tc>
          <w:tcPr>
            <w:tcW w:w="177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</w:tr>
      <w:tr w:rsidR="00AB246E" w:rsidRPr="00714569" w:rsidTr="00445F24">
        <w:trPr>
          <w:trHeight w:val="301"/>
        </w:trPr>
        <w:tc>
          <w:tcPr>
            <w:tcW w:w="177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 xml:space="preserve">Final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</w:tr>
      <w:tr w:rsidR="00AB246E" w:rsidRPr="00714569" w:rsidTr="00445F24">
        <w:trPr>
          <w:trHeight w:val="301"/>
        </w:trPr>
        <w:tc>
          <w:tcPr>
            <w:tcW w:w="177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</w:tr>
      <w:tr w:rsidR="00AB246E" w:rsidRPr="00714569" w:rsidTr="00445F24">
        <w:trPr>
          <w:trHeight w:val="289"/>
        </w:trPr>
        <w:tc>
          <w:tcPr>
            <w:tcW w:w="177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20</w:t>
            </w:r>
          </w:p>
        </w:tc>
        <w:tc>
          <w:tcPr>
            <w:tcW w:w="814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40</w:t>
            </w:r>
          </w:p>
        </w:tc>
      </w:tr>
      <w:tr w:rsidR="00AB246E" w:rsidRPr="00714569" w:rsidTr="00445F24">
        <w:trPr>
          <w:trHeight w:val="301"/>
        </w:trPr>
        <w:tc>
          <w:tcPr>
            <w:tcW w:w="177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Sunum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814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12</w:t>
            </w:r>
          </w:p>
        </w:tc>
      </w:tr>
      <w:tr w:rsidR="00AB246E" w:rsidRPr="00714569" w:rsidTr="00445F24">
        <w:trPr>
          <w:trHeight w:val="301"/>
        </w:trPr>
        <w:tc>
          <w:tcPr>
            <w:tcW w:w="177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Vize</w:t>
            </w:r>
            <w:proofErr w:type="spellEnd"/>
          </w:p>
        </w:tc>
        <w:tc>
          <w:tcPr>
            <w:tcW w:w="80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</w:tr>
      <w:tr w:rsidR="00AB246E" w:rsidRPr="00714569" w:rsidTr="00445F24">
        <w:trPr>
          <w:trHeight w:val="301"/>
        </w:trPr>
        <w:tc>
          <w:tcPr>
            <w:tcW w:w="177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Proje</w:t>
            </w:r>
            <w:proofErr w:type="spellEnd"/>
          </w:p>
        </w:tc>
        <w:tc>
          <w:tcPr>
            <w:tcW w:w="80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</w:tr>
      <w:tr w:rsidR="00AB246E" w:rsidRPr="00714569" w:rsidTr="00445F24">
        <w:trPr>
          <w:trHeight w:val="301"/>
        </w:trPr>
        <w:tc>
          <w:tcPr>
            <w:tcW w:w="177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</w:tr>
      <w:tr w:rsidR="00AB246E" w:rsidRPr="00714569" w:rsidTr="00445F24">
        <w:trPr>
          <w:trHeight w:val="289"/>
        </w:trPr>
        <w:tc>
          <w:tcPr>
            <w:tcW w:w="177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Özel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Ders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Süresi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0</w:t>
            </w:r>
          </w:p>
        </w:tc>
      </w:tr>
      <w:tr w:rsidR="00AB246E" w:rsidRPr="00714569" w:rsidTr="00445F24">
        <w:trPr>
          <w:trHeight w:val="301"/>
        </w:trPr>
        <w:tc>
          <w:tcPr>
            <w:tcW w:w="177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Diğer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(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Bireysel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Çalışma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80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8</w:t>
            </w:r>
          </w:p>
        </w:tc>
        <w:tc>
          <w:tcPr>
            <w:tcW w:w="814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16</w:t>
            </w:r>
          </w:p>
        </w:tc>
      </w:tr>
      <w:tr w:rsidR="00AB246E" w:rsidRPr="00714569" w:rsidTr="00445F24">
        <w:trPr>
          <w:trHeight w:val="301"/>
        </w:trPr>
        <w:tc>
          <w:tcPr>
            <w:tcW w:w="177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0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8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Toplam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İş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Yükü</w:t>
            </w:r>
            <w:proofErr w:type="spellEnd"/>
          </w:p>
        </w:tc>
        <w:tc>
          <w:tcPr>
            <w:tcW w:w="814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120</w:t>
            </w:r>
          </w:p>
        </w:tc>
      </w:tr>
      <w:tr w:rsidR="00AB246E" w:rsidRPr="00714569" w:rsidTr="00445F24">
        <w:trPr>
          <w:trHeight w:val="301"/>
        </w:trPr>
        <w:tc>
          <w:tcPr>
            <w:tcW w:w="177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0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8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Toplam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İş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Yükü</w:t>
            </w:r>
            <w:proofErr w:type="spellEnd"/>
            <w:r w:rsidRPr="00714569">
              <w:rPr>
                <w:rFonts w:ascii="Times" w:hAnsi="Times"/>
                <w:sz w:val="20"/>
                <w:szCs w:val="20"/>
              </w:rPr>
              <w:t>/25</w:t>
            </w:r>
          </w:p>
        </w:tc>
        <w:tc>
          <w:tcPr>
            <w:tcW w:w="814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4.8</w:t>
            </w:r>
          </w:p>
        </w:tc>
      </w:tr>
      <w:tr w:rsidR="00AB246E" w:rsidRPr="00714569" w:rsidTr="00445F24">
        <w:trPr>
          <w:trHeight w:val="301"/>
        </w:trPr>
        <w:tc>
          <w:tcPr>
            <w:tcW w:w="177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09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83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 xml:space="preserve">AKTS </w:t>
            </w:r>
            <w:proofErr w:type="spellStart"/>
            <w:r w:rsidRPr="00714569">
              <w:rPr>
                <w:rFonts w:ascii="Times" w:hAnsi="Times"/>
                <w:sz w:val="20"/>
                <w:szCs w:val="20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AB246E" w:rsidRPr="00714569" w:rsidRDefault="00AB246E" w:rsidP="00445F24">
            <w:pPr>
              <w:rPr>
                <w:rFonts w:ascii="Times" w:hAnsi="Times"/>
                <w:sz w:val="20"/>
                <w:szCs w:val="20"/>
              </w:rPr>
            </w:pPr>
            <w:r w:rsidRPr="00714569">
              <w:rPr>
                <w:rFonts w:ascii="Times" w:hAnsi="Times"/>
                <w:sz w:val="20"/>
                <w:szCs w:val="20"/>
              </w:rPr>
              <w:t>5</w:t>
            </w:r>
          </w:p>
        </w:tc>
      </w:tr>
    </w:tbl>
    <w:p w:rsidR="00AB246E" w:rsidRPr="00714569" w:rsidRDefault="00AB246E" w:rsidP="00AB246E">
      <w:pPr>
        <w:pStyle w:val="GvdeA"/>
        <w:rPr>
          <w:rFonts w:ascii="Times" w:hAnsi="Times"/>
        </w:rPr>
      </w:pPr>
    </w:p>
    <w:p w:rsidR="00AB246E" w:rsidRPr="00714569" w:rsidRDefault="00AB246E" w:rsidP="00AB246E">
      <w:pPr>
        <w:pStyle w:val="GvdeA"/>
        <w:rPr>
          <w:rFonts w:ascii="Times" w:hAnsi="Times"/>
        </w:rPr>
      </w:pPr>
    </w:p>
    <w:p w:rsidR="00AB246E" w:rsidRPr="00714569" w:rsidRDefault="00AB246E" w:rsidP="00AB246E">
      <w:pPr>
        <w:pStyle w:val="GvdeA"/>
        <w:rPr>
          <w:rFonts w:ascii="Times" w:hAnsi="Times"/>
        </w:rPr>
      </w:pPr>
    </w:p>
    <w:p w:rsidR="00AB246E" w:rsidRPr="00714569" w:rsidRDefault="00AB246E" w:rsidP="00AB246E">
      <w:pPr>
        <w:pStyle w:val="GvdeA"/>
        <w:rPr>
          <w:rFonts w:ascii="Times" w:hAnsi="Times"/>
        </w:rPr>
      </w:pPr>
    </w:p>
    <w:p w:rsidR="00AB246E" w:rsidRPr="00714569" w:rsidRDefault="00AB246E" w:rsidP="00AB246E">
      <w:pPr>
        <w:spacing w:line="276" w:lineRule="auto"/>
        <w:rPr>
          <w:rFonts w:ascii="Times" w:hAnsi="Times"/>
          <w:color w:val="000000"/>
          <w:sz w:val="22"/>
          <w:szCs w:val="22"/>
        </w:rPr>
      </w:pP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Öğretim</w:t>
      </w:r>
      <w:proofErr w:type="spellEnd"/>
      <w:r w:rsidRPr="00714569">
        <w:rPr>
          <w:rFonts w:ascii="Times" w:hAnsi="Times"/>
          <w:b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Yöntem</w:t>
      </w:r>
      <w:proofErr w:type="spellEnd"/>
      <w:r w:rsidRPr="00714569">
        <w:rPr>
          <w:rFonts w:ascii="Times" w:hAnsi="Times"/>
          <w:b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ve</w:t>
      </w:r>
      <w:proofErr w:type="spellEnd"/>
      <w:r w:rsidRPr="00714569">
        <w:rPr>
          <w:rFonts w:ascii="Times" w:hAnsi="Times"/>
          <w:b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b/>
          <w:color w:val="000000"/>
          <w:sz w:val="22"/>
          <w:szCs w:val="22"/>
        </w:rPr>
        <w:t>Teknikleri</w:t>
      </w:r>
      <w:proofErr w:type="spellEnd"/>
      <w:r w:rsidRPr="00714569">
        <w:rPr>
          <w:rFonts w:ascii="Times" w:hAnsi="Times"/>
          <w:b/>
          <w:color w:val="000000"/>
          <w:sz w:val="22"/>
          <w:szCs w:val="22"/>
        </w:rPr>
        <w:t>:</w:t>
      </w:r>
      <w:r w:rsidRPr="00714569">
        <w:rPr>
          <w:rFonts w:ascii="Times" w:hAnsi="Times"/>
          <w:color w:val="000000"/>
          <w:sz w:val="22"/>
          <w:szCs w:val="22"/>
        </w:rPr>
        <w:t xml:space="preserve">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Anlatım</w:t>
      </w:r>
      <w:proofErr w:type="spellEnd"/>
      <w:r w:rsidRPr="00714569">
        <w:rPr>
          <w:rFonts w:ascii="Times" w:hAnsi="Times"/>
          <w:color w:val="000000"/>
          <w:sz w:val="22"/>
          <w:szCs w:val="22"/>
        </w:rPr>
        <w:t xml:space="preserve">, </w:t>
      </w:r>
      <w:proofErr w:type="spellStart"/>
      <w:r w:rsidRPr="00714569">
        <w:rPr>
          <w:rFonts w:ascii="Times" w:hAnsi="Times"/>
          <w:color w:val="000000"/>
          <w:sz w:val="22"/>
          <w:szCs w:val="22"/>
        </w:rPr>
        <w:t>Tartışma</w:t>
      </w:r>
      <w:proofErr w:type="spellEnd"/>
    </w:p>
    <w:p w:rsidR="00AB246E" w:rsidRPr="00714569" w:rsidRDefault="00AB246E" w:rsidP="00AB246E">
      <w:pPr>
        <w:pStyle w:val="GvdeA"/>
        <w:rPr>
          <w:rFonts w:ascii="Times" w:hAnsi="Times"/>
        </w:rPr>
      </w:pPr>
      <w:r w:rsidRPr="00714569">
        <w:rPr>
          <w:rFonts w:ascii="Times" w:hAnsi="Times"/>
          <w:b/>
          <w:sz w:val="22"/>
          <w:szCs w:val="22"/>
        </w:rPr>
        <w:t>Hazırlayan:</w:t>
      </w:r>
      <w:r w:rsidRPr="00714569">
        <w:rPr>
          <w:rFonts w:ascii="Times" w:hAnsi="Times"/>
          <w:sz w:val="22"/>
          <w:szCs w:val="22"/>
        </w:rPr>
        <w:t xml:space="preserve">                                                                                                     </w:t>
      </w:r>
      <w:r w:rsidRPr="00714569">
        <w:rPr>
          <w:rFonts w:ascii="Times" w:hAnsi="Times"/>
          <w:b/>
          <w:sz w:val="22"/>
          <w:szCs w:val="22"/>
        </w:rPr>
        <w:t xml:space="preserve">Tarih: </w:t>
      </w:r>
      <w:r w:rsidRPr="00714569">
        <w:rPr>
          <w:rFonts w:ascii="Times" w:hAnsi="Times"/>
          <w:sz w:val="22"/>
          <w:szCs w:val="22"/>
        </w:rPr>
        <w:t>05.09.2020</w:t>
      </w:r>
    </w:p>
    <w:p w:rsidR="00AB246E" w:rsidRPr="00714569" w:rsidRDefault="00AB246E" w:rsidP="00AB246E">
      <w:pPr>
        <w:pStyle w:val="GvdeA"/>
        <w:rPr>
          <w:rFonts w:ascii="Times" w:hAnsi="Times"/>
        </w:rPr>
      </w:pPr>
    </w:p>
    <w:p w:rsidR="00AB246E" w:rsidRPr="00714569" w:rsidRDefault="00AB246E" w:rsidP="00AB246E">
      <w:pPr>
        <w:pStyle w:val="GvdeA"/>
        <w:rPr>
          <w:rFonts w:ascii="Times" w:hAnsi="Times"/>
        </w:rPr>
      </w:pPr>
    </w:p>
    <w:p w:rsidR="00AB246E" w:rsidRPr="00714569" w:rsidRDefault="00AB246E" w:rsidP="00AB246E">
      <w:pPr>
        <w:pStyle w:val="GvdeA"/>
        <w:rPr>
          <w:rFonts w:ascii="Times" w:hAnsi="Times"/>
        </w:rPr>
      </w:pPr>
    </w:p>
    <w:p w:rsidR="00AB246E" w:rsidRPr="00714569" w:rsidRDefault="00AB246E" w:rsidP="00AB246E">
      <w:pPr>
        <w:pStyle w:val="GvdeA"/>
        <w:rPr>
          <w:rFonts w:ascii="Times" w:hAnsi="Times"/>
        </w:rPr>
      </w:pPr>
    </w:p>
    <w:p w:rsidR="00D47E6C" w:rsidRDefault="00D47E6C">
      <w:bookmarkStart w:id="0" w:name="_GoBack"/>
      <w:bookmarkEnd w:id="0"/>
    </w:p>
    <w:sectPr w:rsidR="00D4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7398"/>
    <w:multiLevelType w:val="multilevel"/>
    <w:tmpl w:val="C202412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6E"/>
    <w:rsid w:val="00AB246E"/>
    <w:rsid w:val="00D4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A">
    <w:name w:val="Gövde A"/>
    <w:qFormat/>
    <w:rsid w:val="00AB24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Roman" w:eastAsia="Arial Unicode MS" w:hAnsi="Times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table" w:styleId="TabloKlavuzu">
    <w:name w:val="Table Grid"/>
    <w:basedOn w:val="NormalTablo"/>
    <w:uiPriority w:val="39"/>
    <w:rsid w:val="00AB24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A">
    <w:name w:val="Gövde A"/>
    <w:qFormat/>
    <w:rsid w:val="00AB24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Roman" w:eastAsia="Arial Unicode MS" w:hAnsi="Times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table" w:styleId="TabloKlavuzu">
    <w:name w:val="Table Grid"/>
    <w:basedOn w:val="NormalTablo"/>
    <w:uiPriority w:val="39"/>
    <w:rsid w:val="00AB24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2021-04-26T17:42:00Z</dcterms:created>
  <dcterms:modified xsi:type="dcterms:W3CDTF">2021-04-26T17:48:00Z</dcterms:modified>
</cp:coreProperties>
</file>