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5" w:rsidRPr="00793B85" w:rsidRDefault="00793B85" w:rsidP="00793B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93B85" w:rsidRPr="00793B85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Gözlem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ve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Teknikleri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793B85" w:rsidRPr="00793B85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93B85" w:rsidRPr="00793B85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793B85">
              <w:rPr>
                <w:rFonts w:ascii="Times New Roman" w:eastAsia="Arial Unicode MS" w:hAnsi="Times New Roman" w:cs="Times New Roman"/>
                <w:bdr w:val="nil"/>
                <w:lang w:val="en-US"/>
              </w:rPr>
              <w:t>3206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B85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793B85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Klinik gözlem ve görüşme tekniklerinin öğrenilmesi.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u w:color="363738"/>
          <w:bdr w:val="nil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793B85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bdr w:val="nil"/>
          <w:lang w:val="en-US"/>
        </w:rPr>
        <w:t>Tanımı</w:t>
      </w:r>
      <w:proofErr w:type="spellEnd"/>
      <w:r w:rsidRPr="00793B85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793B8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793B85">
        <w:rPr>
          <w:rFonts w:ascii="Times New Roman" w:eastAsia="Arial Unicode MS" w:hAnsi="Times New Roman" w:cs="Times New Roman"/>
          <w:u w:color="363738"/>
          <w:bdr w:val="nil"/>
        </w:rPr>
        <w:t xml:space="preserve">Araştırmalarda ve klinik ortamlarda yürütülen görüşmelere ilişkin ilkelerin, becerilerin ve etik yönlerin tanıtılması. Sağlıklı bir değerlendirme görüşmesi için aktif dinleme, dikkat, davranışı değerlendirme, kişisel öykü alma, </w:t>
      </w:r>
      <w:proofErr w:type="spellStart"/>
      <w:r w:rsidRPr="00793B85">
        <w:rPr>
          <w:rFonts w:ascii="Times New Roman" w:eastAsia="Arial Unicode MS" w:hAnsi="Times New Roman" w:cs="Times New Roman"/>
          <w:u w:color="363738"/>
          <w:bdr w:val="nil"/>
        </w:rPr>
        <w:t>empatik</w:t>
      </w:r>
      <w:proofErr w:type="spellEnd"/>
      <w:r w:rsidRPr="00793B85">
        <w:rPr>
          <w:rFonts w:ascii="Times New Roman" w:eastAsia="Arial Unicode MS" w:hAnsi="Times New Roman" w:cs="Times New Roman"/>
          <w:u w:color="363738"/>
          <w:bdr w:val="nil"/>
        </w:rPr>
        <w:t xml:space="preserve"> davranıma ve rapor yazma becerilerinin klinik vaka çalışmaları aracılığıyla geliştirilmesi. </w:t>
      </w:r>
      <w:proofErr w:type="gramStart"/>
      <w:r w:rsidRPr="00793B85">
        <w:rPr>
          <w:rFonts w:ascii="Times New Roman" w:eastAsia="Arial Unicode MS" w:hAnsi="Times New Roman" w:cs="Times New Roman"/>
          <w:u w:color="363738"/>
          <w:bdr w:val="nil"/>
        </w:rPr>
        <w:t xml:space="preserve">Öğrencilerin klinik psikoloji uygulamaları konusunda rapor yazması. </w:t>
      </w:r>
      <w:proofErr w:type="gramEnd"/>
      <w:r w:rsidRPr="00793B85">
        <w:rPr>
          <w:rFonts w:ascii="Times New Roman" w:eastAsia="Arial Unicode MS" w:hAnsi="Times New Roman" w:cs="Times New Roman"/>
          <w:u w:color="363738"/>
          <w:bdr w:val="nil"/>
        </w:rPr>
        <w:t>Öğrenci raporlarının eleştirel ve kültürel perspektiflere göre sunumu ve tartışılması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793B85" w:rsidRPr="00793B85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Quiz-</w:t>
            </w: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93B8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93B85" w:rsidRPr="00793B85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93B8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93B8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15- 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3B8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</w:pPr>
      <w:proofErr w:type="spellStart"/>
      <w:proofErr w:type="gram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Sommers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-Flanagan, J., &amp;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Sommers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-Flanagan, R. (2016).</w:t>
      </w:r>
      <w:proofErr w:type="gram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Klinik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görüşme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: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Psikolojik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değerlendirme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esasları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(G.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Akbaş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 L.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Korkmaz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 xml:space="preserve">, </w:t>
      </w:r>
      <w:proofErr w:type="spellStart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Çev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.). </w:t>
      </w:r>
      <w:r w:rsidRPr="00793B85">
        <w:rPr>
          <w:rFonts w:ascii="Times New Roman" w:eastAsia="Arial Unicode MS" w:hAnsi="Times New Roman" w:cs="Times New Roman"/>
          <w:i/>
          <w:iCs/>
          <w:color w:val="222222"/>
          <w:bdr w:val="nil"/>
          <w:shd w:val="clear" w:color="auto" w:fill="FFFFFF"/>
          <w:lang w:val="en-US"/>
        </w:rPr>
        <w:t xml:space="preserve">İstanbul: İthaki </w:t>
      </w:r>
      <w:proofErr w:type="spellStart"/>
      <w:r w:rsidRPr="00793B85">
        <w:rPr>
          <w:rFonts w:ascii="Times New Roman" w:eastAsia="Arial Unicode MS" w:hAnsi="Times New Roman" w:cs="Times New Roman"/>
          <w:i/>
          <w:iCs/>
          <w:color w:val="222222"/>
          <w:bdr w:val="nil"/>
          <w:shd w:val="clear" w:color="auto" w:fill="FFFFFF"/>
          <w:lang w:val="en-US"/>
        </w:rPr>
        <w:t>Yayınları</w:t>
      </w:r>
      <w:proofErr w:type="spellEnd"/>
      <w:r w:rsidRPr="00793B85">
        <w:rPr>
          <w:rFonts w:ascii="Times New Roman" w:eastAsia="Arial Unicode MS" w:hAnsi="Times New Roman" w:cs="Times New Roman"/>
          <w:color w:val="222222"/>
          <w:bdr w:val="nil"/>
          <w:shd w:val="clear" w:color="auto" w:fill="FFFFFF"/>
          <w:lang w:val="en-US"/>
        </w:rPr>
        <w:t>.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93B85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Dersin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Tanıtımı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1)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Temel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Konular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Hazırlık</w:t>
            </w:r>
            <w:proofErr w:type="spellEnd"/>
            <w:r w:rsidRPr="00793B85">
              <w:rPr>
                <w:bdr w:val="nil"/>
                <w:lang w:val="en-US"/>
              </w:rPr>
              <w:t xml:space="preserve"> 1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2)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Temel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Konular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Hazırlık</w:t>
            </w:r>
            <w:proofErr w:type="spellEnd"/>
            <w:r w:rsidRPr="00793B85">
              <w:rPr>
                <w:bdr w:val="nil"/>
                <w:lang w:val="en-US"/>
              </w:rPr>
              <w:t xml:space="preserve"> 2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2)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Temel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İzleme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Eylem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Becerileri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3)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Yönlendirme</w:t>
            </w:r>
            <w:proofErr w:type="spellEnd"/>
            <w:r w:rsidRPr="00793B85">
              <w:rPr>
                <w:bdr w:val="nil"/>
                <w:lang w:val="en-US"/>
              </w:rPr>
              <w:t xml:space="preserve">: </w:t>
            </w:r>
            <w:proofErr w:type="spellStart"/>
            <w:r w:rsidRPr="00793B85">
              <w:rPr>
                <w:bdr w:val="nil"/>
                <w:lang w:val="en-US"/>
              </w:rPr>
              <w:t>Sorular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Eylem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Becerileri</w:t>
            </w:r>
            <w:proofErr w:type="spellEnd"/>
            <w:r w:rsidRPr="00793B85">
              <w:rPr>
                <w:bdr w:val="nil"/>
                <w:lang w:val="en-US"/>
              </w:rPr>
              <w:t xml:space="preserve"> 1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4)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Yönlendirme</w:t>
            </w:r>
            <w:proofErr w:type="spellEnd"/>
            <w:r w:rsidRPr="00793B85">
              <w:rPr>
                <w:bdr w:val="nil"/>
                <w:lang w:val="en-US"/>
              </w:rPr>
              <w:t xml:space="preserve">: </w:t>
            </w:r>
            <w:proofErr w:type="spellStart"/>
            <w:r w:rsidRPr="00793B85">
              <w:rPr>
                <w:bdr w:val="nil"/>
                <w:lang w:val="en-US"/>
              </w:rPr>
              <w:t>Sorular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Eylem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Becerileri</w:t>
            </w:r>
            <w:proofErr w:type="spellEnd"/>
            <w:r w:rsidRPr="00793B85">
              <w:rPr>
                <w:bdr w:val="nil"/>
                <w:lang w:val="en-US"/>
              </w:rPr>
              <w:t xml:space="preserve"> 2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4)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Sürecine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Temel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Bakış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6)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Rapor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Yazımı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7)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Ödev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İçin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Vaka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İzlemi</w:t>
            </w:r>
            <w:proofErr w:type="spellEnd"/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793B85">
              <w:rPr>
                <w:bdr w:val="nil"/>
                <w:lang w:val="en-US"/>
              </w:rPr>
              <w:t xml:space="preserve">Mental Durum </w:t>
            </w:r>
            <w:proofErr w:type="spellStart"/>
            <w:r w:rsidRPr="00793B85">
              <w:rPr>
                <w:bdr w:val="nil"/>
                <w:lang w:val="en-US"/>
              </w:rPr>
              <w:t>Değerlendirmesi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9)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İntihar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Değerlendirilmesi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10)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Genç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Danışanlar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Aile</w:t>
            </w:r>
            <w:proofErr w:type="spellEnd"/>
            <w:r w:rsidRPr="00793B85">
              <w:rPr>
                <w:bdr w:val="nil"/>
                <w:lang w:val="en-US"/>
              </w:rPr>
              <w:t xml:space="preserve">- </w:t>
            </w:r>
            <w:proofErr w:type="spellStart"/>
            <w:r w:rsidRPr="00793B85">
              <w:rPr>
                <w:bdr w:val="nil"/>
                <w:lang w:val="en-US"/>
              </w:rPr>
              <w:t>Çift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Görüşmeleri</w:t>
            </w:r>
            <w:proofErr w:type="spellEnd"/>
            <w:r w:rsidRPr="00793B85">
              <w:rPr>
                <w:bdr w:val="nil"/>
                <w:lang w:val="en-US"/>
              </w:rPr>
              <w:t xml:space="preserve"> ( Flanagan (2015), </w:t>
            </w:r>
            <w:proofErr w:type="spellStart"/>
            <w:r w:rsidRPr="00793B85">
              <w:rPr>
                <w:bdr w:val="nil"/>
                <w:lang w:val="en-US"/>
              </w:rPr>
              <w:t>Klinik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</w:t>
            </w:r>
            <w:proofErr w:type="spellEnd"/>
            <w:r w:rsidRPr="00793B85">
              <w:rPr>
                <w:bdr w:val="nil"/>
                <w:lang w:val="en-US"/>
              </w:rPr>
              <w:t xml:space="preserve">, </w:t>
            </w:r>
            <w:proofErr w:type="spellStart"/>
            <w:r w:rsidRPr="00793B85">
              <w:rPr>
                <w:bdr w:val="nil"/>
                <w:lang w:val="en-US"/>
              </w:rPr>
              <w:t>Bölüm</w:t>
            </w:r>
            <w:proofErr w:type="spellEnd"/>
            <w:r w:rsidRPr="00793B85">
              <w:rPr>
                <w:bdr w:val="nil"/>
                <w:lang w:val="en-US"/>
              </w:rPr>
              <w:t xml:space="preserve"> 12-13)</w:t>
            </w:r>
          </w:p>
        </w:tc>
      </w:tr>
      <w:tr w:rsidR="00793B85" w:rsidRPr="00793B85" w:rsidTr="003C66F9">
        <w:trPr>
          <w:trHeight w:val="412"/>
        </w:trPr>
        <w:tc>
          <w:tcPr>
            <w:tcW w:w="948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3B85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793B85" w:rsidRPr="00793B85" w:rsidRDefault="00793B85" w:rsidP="0079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3B85">
              <w:rPr>
                <w:bdr w:val="nil"/>
                <w:lang w:val="en-US"/>
              </w:rPr>
              <w:t>Genç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Danışanlar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ve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Aile</w:t>
            </w:r>
            <w:proofErr w:type="spellEnd"/>
            <w:r w:rsidRPr="00793B85">
              <w:rPr>
                <w:bdr w:val="nil"/>
                <w:lang w:val="en-US"/>
              </w:rPr>
              <w:t xml:space="preserve">- </w:t>
            </w:r>
            <w:proofErr w:type="spellStart"/>
            <w:r w:rsidRPr="00793B85">
              <w:rPr>
                <w:bdr w:val="nil"/>
                <w:lang w:val="en-US"/>
              </w:rPr>
              <w:t>Çift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  <w:proofErr w:type="spellStart"/>
            <w:r w:rsidRPr="00793B85">
              <w:rPr>
                <w:bdr w:val="nil"/>
                <w:lang w:val="en-US"/>
              </w:rPr>
              <w:t>Görüşmeleri</w:t>
            </w:r>
            <w:proofErr w:type="spellEnd"/>
            <w:r w:rsidRPr="00793B85">
              <w:rPr>
                <w:bdr w:val="nil"/>
                <w:lang w:val="en-US"/>
              </w:rPr>
              <w:t xml:space="preserve"> </w:t>
            </w:r>
          </w:p>
        </w:tc>
      </w:tr>
    </w:tbl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93B85" w:rsidRPr="00793B85" w:rsidRDefault="00793B85" w:rsidP="00793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gözlem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görüşme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tekniklerini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önemini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öğrenir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3B85" w:rsidRPr="00793B85" w:rsidRDefault="00793B85" w:rsidP="00793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Klinik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görüşme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becerilerini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3B85" w:rsidRPr="00793B85" w:rsidRDefault="00793B85" w:rsidP="00793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Kişisel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öykü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alarak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ruhsal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durum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değerlendirmesi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yapar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3B85" w:rsidRPr="00793B85" w:rsidRDefault="00793B85" w:rsidP="00793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Gözlem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görüşmeye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etik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kuralları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3B85" w:rsidRPr="00793B85" w:rsidRDefault="00793B85" w:rsidP="00793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Rol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canlandırma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yoluyla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klinik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görüşme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becerilerini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uygular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93B85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93B85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b/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b/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b/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b/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b/>
                <w:color w:val="000000"/>
                <w:lang w:val="en-US"/>
              </w:rPr>
            </w:pPr>
            <w:r w:rsidRPr="00793B85">
              <w:rPr>
                <w:b/>
                <w:color w:val="000000"/>
                <w:lang w:val="en-US"/>
              </w:rPr>
              <w:t>DÇ5</w:t>
            </w: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Psikolojinin</w:t>
            </w:r>
            <w:proofErr w:type="spellEnd"/>
            <w:r w:rsidRPr="00793B85">
              <w:rPr>
                <w:color w:val="000000"/>
                <w:lang w:val="en-US"/>
              </w:rPr>
              <w:t xml:space="preserve"> alt </w:t>
            </w:r>
            <w:proofErr w:type="spellStart"/>
            <w:r w:rsidRPr="00793B85">
              <w:rPr>
                <w:color w:val="000000"/>
                <w:lang w:val="en-US"/>
              </w:rPr>
              <w:t>dallarındaki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farklı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kavramları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incelemek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karşılaştırmak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temel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uygulama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becerilerine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sahip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olmak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Analitik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kritik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düşünme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becerilerini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psikolojinin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çeşitli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alanlarında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uygulamak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alanla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ilgili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sorunları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çağdaş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yöntemlerle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çözümleyebilmek</w:t>
            </w:r>
            <w:proofErr w:type="spellEnd"/>
            <w:r w:rsidRPr="00793B8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Alanında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edindiği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bilgi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becerileri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kullanarak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olguları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olayları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verileri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yorumlayabilme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sorunları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tanımlayabilme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analiz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edebilme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araştırmalara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kanıtlara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dayalı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çözüm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önerileri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geliştirebilme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becerilerine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sahiptir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93B85">
              <w:rPr>
                <w:color w:val="000000"/>
                <w:lang w:val="en-US"/>
              </w:rPr>
              <w:t>tasarlamada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profesyonel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uygulamadaki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mesleki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BE6427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etik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konuları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tartışmak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eleştirmek</w:t>
            </w:r>
            <w:proofErr w:type="spellEnd"/>
            <w:r w:rsidRPr="00793B8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Psikolojik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ölçüm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mülakat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tekniklerindeki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prosedürleri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kuralları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açıklamak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temel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düzeyde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uygulama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becerisi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geliştirmek</w:t>
            </w:r>
            <w:proofErr w:type="spellEnd"/>
            <w:r w:rsidRPr="00793B8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Pozitivist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yöntemin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kurallarına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benimsemek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bilimsel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araştırma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deseni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tasarlama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veri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toplama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analiz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etme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sonuçları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bilimsel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olarak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raporlamak</w:t>
            </w:r>
            <w:proofErr w:type="spellEnd"/>
            <w:r w:rsidRPr="00793B85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Bilimsel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düşünmenin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temel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ilkelerini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kazanmak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diğer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disiplinlerde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edindiği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bilgileri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eleştirel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bir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bakış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açısıyla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ayrıştırabilmek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>/</w:t>
            </w:r>
            <w:proofErr w:type="spellStart"/>
            <w:r w:rsidRPr="00793B85">
              <w:rPr>
                <w:color w:val="000000"/>
                <w:lang w:val="en-US"/>
              </w:rPr>
              <w:t>veya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bütünleştirebilmek</w:t>
            </w:r>
            <w:proofErr w:type="spellEnd"/>
            <w:r w:rsidRPr="00793B8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Bilgiye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ulaşmak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bilgiyi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yaymak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için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kullanılan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gerekli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bilişim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iletişim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teknolojilerini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kullanabilme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yetkinliği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geliştirmek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Sözlü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yazılı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iletişim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becerilerini</w:t>
            </w:r>
            <w:proofErr w:type="spellEnd"/>
            <w:r w:rsidRPr="00793B85">
              <w:rPr>
                <w:color w:val="000000"/>
                <w:lang w:val="en-US"/>
              </w:rPr>
              <w:t xml:space="preserve"> hem </w:t>
            </w:r>
            <w:proofErr w:type="spellStart"/>
            <w:r w:rsidRPr="00793B85">
              <w:rPr>
                <w:color w:val="000000"/>
                <w:lang w:val="en-US"/>
              </w:rPr>
              <w:t>Türkçe</w:t>
            </w:r>
            <w:proofErr w:type="spellEnd"/>
            <w:r w:rsidRPr="00793B85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93B85">
              <w:rPr>
                <w:color w:val="000000"/>
                <w:lang w:val="en-US"/>
              </w:rPr>
              <w:t>az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bir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yabancı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dilde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etkin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bir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biçimde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kullanmak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Bireysel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çok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disiplinli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araştırma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takımlarında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etkili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biçimde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çalışmak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Kişilerarası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kültürel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çeşitliliğe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saygı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geliştirmek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toplumsal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sorumluluğa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sahip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olmak</w:t>
            </w:r>
            <w:proofErr w:type="spellEnd"/>
            <w:r w:rsidRPr="00793B8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  <w:tr w:rsidR="00793B85" w:rsidRPr="00793B85" w:rsidTr="003C66F9">
        <w:trPr>
          <w:trHeight w:val="412"/>
        </w:trPr>
        <w:tc>
          <w:tcPr>
            <w:tcW w:w="534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  <w:r w:rsidRPr="00793B85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color w:val="000000"/>
                <w:lang w:val="en-US"/>
              </w:rPr>
              <w:t>Psikolojik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dirençlilik</w:t>
            </w:r>
            <w:proofErr w:type="spellEnd"/>
            <w:r w:rsidRPr="00793B85">
              <w:rPr>
                <w:color w:val="000000"/>
                <w:lang w:val="en-US"/>
              </w:rPr>
              <w:t xml:space="preserve">, </w:t>
            </w:r>
            <w:proofErr w:type="spellStart"/>
            <w:r w:rsidRPr="00793B85">
              <w:rPr>
                <w:color w:val="000000"/>
                <w:lang w:val="en-US"/>
              </w:rPr>
              <w:t>kişisel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ve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mesleki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gelişimin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farkında</w:t>
            </w:r>
            <w:proofErr w:type="spellEnd"/>
            <w:r w:rsidRPr="00793B85">
              <w:rPr>
                <w:color w:val="000000"/>
                <w:lang w:val="en-US"/>
              </w:rPr>
              <w:t xml:space="preserve"> </w:t>
            </w:r>
            <w:proofErr w:type="spellStart"/>
            <w:r w:rsidRPr="00793B85">
              <w:rPr>
                <w:color w:val="000000"/>
                <w:lang w:val="en-US"/>
              </w:rPr>
              <w:t>olmak</w:t>
            </w:r>
            <w:proofErr w:type="spellEnd"/>
            <w:r w:rsidRPr="00793B8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3B85" w:rsidRPr="00793B85" w:rsidRDefault="00793B85" w:rsidP="00793B85">
            <w:pPr>
              <w:rPr>
                <w:color w:val="000000"/>
                <w:lang w:val="en-US"/>
              </w:rPr>
            </w:pPr>
          </w:p>
        </w:tc>
      </w:tr>
    </w:tbl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3B85" w:rsidRPr="00793B85" w:rsidRDefault="00793B85" w:rsidP="00793B85">
      <w:pPr>
        <w:suppressAutoHyphens/>
        <w:spacing w:after="120" w:line="240" w:lineRule="auto"/>
        <w:ind w:left="437" w:hanging="437"/>
        <w:outlineLvl w:val="2"/>
        <w:rPr>
          <w:rFonts w:ascii="Times Roman" w:eastAsia="Calibri" w:hAnsi="Times Roman" w:cs="Calibri"/>
          <w:b/>
          <w:bCs/>
          <w:color w:val="000000"/>
          <w:sz w:val="28"/>
          <w:szCs w:val="28"/>
          <w:u w:color="000000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93B85" w:rsidRPr="00793B85" w:rsidTr="003C66F9">
        <w:trPr>
          <w:trHeight w:val="301"/>
        </w:trPr>
        <w:tc>
          <w:tcPr>
            <w:tcW w:w="4479" w:type="dxa"/>
            <w:gridSpan w:val="4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Ders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Değerlendirmesi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ve</w:t>
            </w:r>
            <w:proofErr w:type="spellEnd"/>
            <w:r w:rsidRPr="00793B85">
              <w:rPr>
                <w:lang w:val="en-US"/>
              </w:rPr>
              <w:t xml:space="preserve"> AKTS </w:t>
            </w: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Yükü</w:t>
            </w:r>
            <w:proofErr w:type="spellEnd"/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  <w:vMerge w:val="restart"/>
          </w:tcPr>
          <w:p w:rsidR="00793B85" w:rsidRPr="00793B85" w:rsidRDefault="00793B85" w:rsidP="00793B85">
            <w:pPr>
              <w:ind w:right="-247"/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 xml:space="preserve">AKTS </w:t>
            </w: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Yükü</w:t>
            </w:r>
            <w:proofErr w:type="spellEnd"/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  <w:vMerge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Zaman</w:t>
            </w:r>
            <w:proofErr w:type="spellEnd"/>
            <w:r w:rsidRPr="00793B85">
              <w:rPr>
                <w:lang w:val="en-US"/>
              </w:rPr>
              <w:t xml:space="preserve"> </w:t>
            </w:r>
          </w:p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(</w:t>
            </w:r>
            <w:proofErr w:type="spellStart"/>
            <w:r w:rsidRPr="00793B85">
              <w:rPr>
                <w:lang w:val="en-US"/>
              </w:rPr>
              <w:t>Saat</w:t>
            </w:r>
            <w:proofErr w:type="spellEnd"/>
            <w:r w:rsidRPr="00793B85">
              <w:rPr>
                <w:lang w:val="en-US"/>
              </w:rPr>
              <w:t>)</w:t>
            </w:r>
          </w:p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(</w:t>
            </w:r>
            <w:proofErr w:type="spellStart"/>
            <w:r w:rsidRPr="00793B85">
              <w:rPr>
                <w:lang w:val="en-US"/>
              </w:rPr>
              <w:t>Hazırlık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Zamanı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Dâhil</w:t>
            </w:r>
            <w:proofErr w:type="spellEnd"/>
            <w:r w:rsidRPr="00793B85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Yükü</w:t>
            </w:r>
            <w:proofErr w:type="spellEnd"/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42</w:t>
            </w:r>
          </w:p>
        </w:tc>
      </w:tr>
      <w:tr w:rsidR="00793B85" w:rsidRPr="00793B85" w:rsidTr="003C66F9">
        <w:trPr>
          <w:trHeight w:val="289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 xml:space="preserve">Final </w:t>
            </w:r>
            <w:proofErr w:type="spellStart"/>
            <w:r w:rsidRPr="00793B85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30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8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Dönem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 xml:space="preserve">Final </w:t>
            </w:r>
            <w:proofErr w:type="spellStart"/>
            <w:r w:rsidRPr="00793B8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289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Sunum</w:t>
            </w:r>
            <w:proofErr w:type="spellEnd"/>
            <w:r w:rsidRPr="00793B8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28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289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Özel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Ders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Süresi</w:t>
            </w:r>
            <w:proofErr w:type="spellEnd"/>
            <w:r w:rsidRPr="00793B8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Diğer</w:t>
            </w:r>
            <w:proofErr w:type="spellEnd"/>
            <w:r w:rsidRPr="00793B85">
              <w:rPr>
                <w:lang w:val="en-US"/>
              </w:rPr>
              <w:t xml:space="preserve"> (</w:t>
            </w:r>
            <w:proofErr w:type="spellStart"/>
            <w:r w:rsidRPr="00793B85">
              <w:rPr>
                <w:lang w:val="en-US"/>
              </w:rPr>
              <w:t>Bireysel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Çalışma</w:t>
            </w:r>
            <w:proofErr w:type="spellEnd"/>
            <w:r w:rsidRPr="00793B85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42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Toplam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150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proofErr w:type="spellStart"/>
            <w:r w:rsidRPr="00793B85">
              <w:rPr>
                <w:lang w:val="en-US"/>
              </w:rPr>
              <w:t>Toplam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İş</w:t>
            </w:r>
            <w:proofErr w:type="spellEnd"/>
            <w:r w:rsidRPr="00793B85">
              <w:rPr>
                <w:lang w:val="en-US"/>
              </w:rPr>
              <w:t xml:space="preserve"> </w:t>
            </w:r>
            <w:proofErr w:type="spellStart"/>
            <w:r w:rsidRPr="00793B85">
              <w:rPr>
                <w:lang w:val="en-US"/>
              </w:rPr>
              <w:t>Yükü</w:t>
            </w:r>
            <w:proofErr w:type="spellEnd"/>
            <w:r w:rsidRPr="00793B85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6</w:t>
            </w:r>
          </w:p>
        </w:tc>
      </w:tr>
      <w:tr w:rsidR="00793B85" w:rsidRPr="00793B85" w:rsidTr="003C66F9">
        <w:trPr>
          <w:trHeight w:val="301"/>
        </w:trPr>
        <w:tc>
          <w:tcPr>
            <w:tcW w:w="1773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3B85" w:rsidRPr="00793B85" w:rsidRDefault="00793B85" w:rsidP="00793B8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 xml:space="preserve">AKTS </w:t>
            </w:r>
            <w:proofErr w:type="spellStart"/>
            <w:r w:rsidRPr="00793B85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93B85" w:rsidRPr="00793B85" w:rsidRDefault="00793B85" w:rsidP="00793B85">
            <w:pPr>
              <w:rPr>
                <w:lang w:val="en-US"/>
              </w:rPr>
            </w:pPr>
            <w:r w:rsidRPr="00793B85">
              <w:rPr>
                <w:lang w:val="en-US"/>
              </w:rPr>
              <w:t>6</w:t>
            </w:r>
          </w:p>
        </w:tc>
      </w:tr>
    </w:tbl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793B85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793B85">
        <w:rPr>
          <w:rFonts w:ascii="Times New Roman" w:eastAsia="Arial Unicode MS" w:hAnsi="Times New Roman" w:cs="Times New Roman"/>
          <w:bdr w:val="nil"/>
          <w:lang w:val="en-US"/>
        </w:rPr>
        <w:t>Gör</w:t>
      </w:r>
      <w:proofErr w:type="spellEnd"/>
      <w:r w:rsidRPr="00793B8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93B8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dr w:val="nil"/>
          <w:lang w:val="en-US"/>
        </w:rPr>
        <w:t>Ezgi</w:t>
      </w:r>
      <w:proofErr w:type="spellEnd"/>
      <w:r w:rsidRPr="00793B8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3B85">
        <w:rPr>
          <w:rFonts w:ascii="Times New Roman" w:eastAsia="Arial Unicode MS" w:hAnsi="Times New Roman" w:cs="Times New Roman"/>
          <w:bdr w:val="nil"/>
          <w:lang w:val="en-US"/>
        </w:rPr>
        <w:t>Deveci</w:t>
      </w:r>
      <w:proofErr w:type="spellEnd"/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</w:t>
      </w:r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93B8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93B85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3B85" w:rsidRPr="00793B85" w:rsidRDefault="00793B85" w:rsidP="00793B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582"/>
    <w:multiLevelType w:val="multilevel"/>
    <w:tmpl w:val="4C3CFF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5"/>
    <w:rsid w:val="00793B85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3B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93B85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3B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93B85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Progressive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2020-09-30T09:27:00Z</dcterms:created>
  <dcterms:modified xsi:type="dcterms:W3CDTF">2020-09-30T09:27:00Z</dcterms:modified>
</cp:coreProperties>
</file>