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A526" w14:textId="77777777" w:rsidR="00EB37AF" w:rsidRPr="00EB37AF" w:rsidRDefault="00EB37AF" w:rsidP="00EB3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6FE7A2B" w14:textId="77777777" w:rsidR="00EB37AF" w:rsidRPr="00EB37AF" w:rsidRDefault="00EB37AF" w:rsidP="00EB3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4BA1BBE1" w14:textId="77777777" w:rsidR="00EB37AF" w:rsidRPr="00EB37AF" w:rsidRDefault="00EB37AF" w:rsidP="00EB3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EB37AF" w:rsidRPr="00EB37AF" w14:paraId="6275E5D8" w14:textId="77777777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9509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Dersin Adı: </w:t>
            </w: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Psikopatoloji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3C22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B13B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Türkçe</w:t>
            </w:r>
          </w:p>
        </w:tc>
      </w:tr>
      <w:tr w:rsidR="00EB37AF" w:rsidRPr="00EB37AF" w14:paraId="1A1F6E38" w14:textId="77777777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7F43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077A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C0DE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CD8F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9050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0ABA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EB37AF" w:rsidRPr="00EB37AF" w14:paraId="49969FB8" w14:textId="77777777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6E53" w14:textId="77777777" w:rsid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EB37AF">
              <w:rPr>
                <w:rFonts w:ascii="Times New Roman" w:eastAsia="Arial Unicode MS" w:hAnsi="Times New Roman" w:cs="Times New Roman"/>
                <w:bdr w:val="nil"/>
                <w:lang w:val="en-US"/>
              </w:rPr>
              <w:t>2601</w:t>
            </w:r>
          </w:p>
          <w:p w14:paraId="42D41C5B" w14:textId="6E944AAF" w:rsidR="00D04742" w:rsidRPr="00EB37AF" w:rsidRDefault="00D04742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</w:t>
            </w: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342T)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A9DF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AF8B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580B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4ABA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AC46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</w:p>
        </w:tc>
      </w:tr>
    </w:tbl>
    <w:p w14:paraId="327A28B7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1378CA47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Dersin Amacı: </w:t>
      </w:r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Yetişkin psikopatoloji kuramları ve bu patolojilerin nasıl sınıflandırıldığı DSM-5 çerçevesinde incelenmesi.</w:t>
      </w:r>
    </w:p>
    <w:p w14:paraId="1BF4B872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Tanımı:</w:t>
      </w:r>
      <w:r w:rsidRPr="00EB37AF">
        <w:rPr>
          <w:rFonts w:ascii="Times New Roman" w:eastAsia="Arial Unicode MS" w:hAnsi="Times New Roman" w:cs="Times New Roman"/>
          <w:color w:val="363738"/>
          <w:bdr w:val="nil"/>
          <w:lang w:val="en-US"/>
        </w:rPr>
        <w:t xml:space="preserve"> </w:t>
      </w:r>
      <w:r w:rsidRPr="00EB37AF">
        <w:rPr>
          <w:rFonts w:ascii="Times New Roman" w:eastAsia="Arial Unicode MS" w:hAnsi="Times New Roman" w:cs="Times New Roman"/>
          <w:bdr w:val="nil"/>
          <w:lang w:val="en-US"/>
        </w:rPr>
        <w:t>Normal davranış gelişimi ve patolojik davranış oluşumunun psikopatoloji açısından anlaşılması ve tartışılması. Psikopatolojinin tarihçesi. Psikolojik bozuklukların incelenmesi, sınıflandırılması ve tedavi yöntemlerinin ele alınması. Tedavi sürecindeki sorunların incelenmesi. Normal/anormal kategorilerine ilişkin ölçütlerin kültürel ve eleştirel bir perspektiften tartışılması. Vakaların belirtilen ölçütlere göre karşılaştırılması. Kaygı, duygudurum, yeme ve kişilik bozuklukları gibi yetişkinlik dönemi psikopatolojilerinin tartışılması</w:t>
      </w:r>
    </w:p>
    <w:p w14:paraId="1654BF2A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9045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EB37AF" w:rsidRPr="00EB37AF" w14:paraId="20033CEA" w14:textId="77777777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C366840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14:paraId="5E4A4FB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14:paraId="63E111F8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 (1-2)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C7B45EA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035EE49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EB37AF" w:rsidRPr="00EB37AF" w14:paraId="12808A21" w14:textId="77777777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744A10B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B37A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14:paraId="5EE2FA23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14:paraId="44A2F412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%7-%8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A7A2AD6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B37A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BCA147A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683FC690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71B17374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3FA70D9F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</w:pPr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Kring, A. M., et al. "Anormal Psikolojisi (Çeviri Ed M Şahin)." </w:t>
      </w:r>
      <w:r w:rsidRPr="00EB37AF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>Ankara, Nobel</w:t>
      </w:r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 (2015).</w:t>
      </w:r>
    </w:p>
    <w:p w14:paraId="06C25692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 Ders Konuları</w:t>
      </w: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B37AF" w:rsidRPr="00EB37AF" w14:paraId="5F448137" w14:textId="77777777" w:rsidTr="003C66F9">
        <w:trPr>
          <w:trHeight w:val="412"/>
        </w:trPr>
        <w:tc>
          <w:tcPr>
            <w:tcW w:w="948" w:type="dxa"/>
          </w:tcPr>
          <w:p w14:paraId="687FCF4A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69" w:type="dxa"/>
          </w:tcPr>
          <w:p w14:paraId="0A404931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EB37AF" w:rsidRPr="00EB37AF" w14:paraId="6AD58C3B" w14:textId="77777777" w:rsidTr="003C66F9">
        <w:trPr>
          <w:trHeight w:val="412"/>
        </w:trPr>
        <w:tc>
          <w:tcPr>
            <w:tcW w:w="948" w:type="dxa"/>
          </w:tcPr>
          <w:p w14:paraId="621DFF75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14:paraId="33DE1B99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Dersin Tanıtımı ve Giriş</w:t>
            </w:r>
          </w:p>
        </w:tc>
      </w:tr>
      <w:tr w:rsidR="00EB37AF" w:rsidRPr="00EB37AF" w14:paraId="145CAFE1" w14:textId="77777777" w:rsidTr="003C66F9">
        <w:trPr>
          <w:trHeight w:val="412"/>
        </w:trPr>
        <w:tc>
          <w:tcPr>
            <w:tcW w:w="948" w:type="dxa"/>
          </w:tcPr>
          <w:p w14:paraId="1D71907F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14:paraId="28C122B1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Tarihsel ve Bilimsel Değerlendirmeler</w:t>
            </w:r>
          </w:p>
        </w:tc>
      </w:tr>
      <w:tr w:rsidR="00EB37AF" w:rsidRPr="00EB37AF" w14:paraId="053E1287" w14:textId="77777777" w:rsidTr="003C66F9">
        <w:trPr>
          <w:trHeight w:val="412"/>
        </w:trPr>
        <w:tc>
          <w:tcPr>
            <w:tcW w:w="948" w:type="dxa"/>
          </w:tcPr>
          <w:p w14:paraId="42D3FA78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14:paraId="593C9C1E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Psikopatolojide Güncel Paradigmalar</w:t>
            </w:r>
          </w:p>
        </w:tc>
      </w:tr>
      <w:tr w:rsidR="00EB37AF" w:rsidRPr="00EB37AF" w14:paraId="06B7A09B" w14:textId="77777777" w:rsidTr="003C66F9">
        <w:trPr>
          <w:trHeight w:val="412"/>
        </w:trPr>
        <w:tc>
          <w:tcPr>
            <w:tcW w:w="948" w:type="dxa"/>
          </w:tcPr>
          <w:p w14:paraId="39598089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14:paraId="39A4EA2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Tanı ve Değerlendirme</w:t>
            </w:r>
          </w:p>
        </w:tc>
      </w:tr>
      <w:tr w:rsidR="00EB37AF" w:rsidRPr="00EB37AF" w14:paraId="1BD62B20" w14:textId="77777777" w:rsidTr="003C66F9">
        <w:trPr>
          <w:trHeight w:val="412"/>
        </w:trPr>
        <w:tc>
          <w:tcPr>
            <w:tcW w:w="948" w:type="dxa"/>
          </w:tcPr>
          <w:p w14:paraId="4D9903E5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14:paraId="02373AC4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Duygudurum Bozuklukları 1</w:t>
            </w:r>
          </w:p>
        </w:tc>
      </w:tr>
      <w:tr w:rsidR="00EB37AF" w:rsidRPr="00EB37AF" w14:paraId="30834CBD" w14:textId="77777777" w:rsidTr="003C66F9">
        <w:trPr>
          <w:trHeight w:val="412"/>
        </w:trPr>
        <w:tc>
          <w:tcPr>
            <w:tcW w:w="948" w:type="dxa"/>
          </w:tcPr>
          <w:p w14:paraId="02412DC4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14:paraId="19857918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Duygudurum Bozuklukları 2</w:t>
            </w:r>
          </w:p>
        </w:tc>
      </w:tr>
      <w:tr w:rsidR="00EB37AF" w:rsidRPr="00EB37AF" w14:paraId="223BCD3D" w14:textId="77777777" w:rsidTr="003C66F9">
        <w:trPr>
          <w:trHeight w:val="412"/>
        </w:trPr>
        <w:tc>
          <w:tcPr>
            <w:tcW w:w="948" w:type="dxa"/>
          </w:tcPr>
          <w:p w14:paraId="3823AFEC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14:paraId="4C20D29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Kaygı Bozuklukları</w:t>
            </w:r>
          </w:p>
        </w:tc>
      </w:tr>
      <w:tr w:rsidR="00EB37AF" w:rsidRPr="00EB37AF" w14:paraId="21B4DA45" w14:textId="77777777" w:rsidTr="003C66F9">
        <w:trPr>
          <w:trHeight w:val="412"/>
        </w:trPr>
        <w:tc>
          <w:tcPr>
            <w:tcW w:w="948" w:type="dxa"/>
          </w:tcPr>
          <w:p w14:paraId="6B3D639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14:paraId="2D228E2B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OKB ve İlişkili Bozukluklar- 1.Ödev Teslimi</w:t>
            </w:r>
          </w:p>
        </w:tc>
      </w:tr>
      <w:tr w:rsidR="00EB37AF" w:rsidRPr="00EB37AF" w14:paraId="6E7DBF70" w14:textId="77777777" w:rsidTr="003C66F9">
        <w:trPr>
          <w:trHeight w:val="412"/>
        </w:trPr>
        <w:tc>
          <w:tcPr>
            <w:tcW w:w="948" w:type="dxa"/>
          </w:tcPr>
          <w:p w14:paraId="322649F5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14:paraId="01EFFB06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Vize</w:t>
            </w:r>
          </w:p>
        </w:tc>
      </w:tr>
      <w:tr w:rsidR="00EB37AF" w:rsidRPr="00EB37AF" w14:paraId="73A5563C" w14:textId="77777777" w:rsidTr="003C66F9">
        <w:trPr>
          <w:trHeight w:val="412"/>
        </w:trPr>
        <w:tc>
          <w:tcPr>
            <w:tcW w:w="948" w:type="dxa"/>
          </w:tcPr>
          <w:p w14:paraId="6926169C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14:paraId="753E573B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TSSB ve Akut Stres Bozukluğu</w:t>
            </w:r>
          </w:p>
        </w:tc>
      </w:tr>
      <w:tr w:rsidR="00EB37AF" w:rsidRPr="00EB37AF" w14:paraId="1858F3CF" w14:textId="77777777" w:rsidTr="003C66F9">
        <w:trPr>
          <w:trHeight w:val="412"/>
        </w:trPr>
        <w:tc>
          <w:tcPr>
            <w:tcW w:w="948" w:type="dxa"/>
          </w:tcPr>
          <w:p w14:paraId="28EA39E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14:paraId="3CBC215E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Disosiyatif Bozukluklar ve Bedensel Belirti Bozuklukları</w:t>
            </w:r>
          </w:p>
        </w:tc>
      </w:tr>
      <w:tr w:rsidR="00EB37AF" w:rsidRPr="00EB37AF" w14:paraId="25B706FF" w14:textId="77777777" w:rsidTr="003C66F9">
        <w:trPr>
          <w:trHeight w:val="412"/>
        </w:trPr>
        <w:tc>
          <w:tcPr>
            <w:tcW w:w="948" w:type="dxa"/>
          </w:tcPr>
          <w:p w14:paraId="278E0BD1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69" w:type="dxa"/>
          </w:tcPr>
          <w:p w14:paraId="0F680C92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Şizofreni</w:t>
            </w:r>
          </w:p>
        </w:tc>
      </w:tr>
      <w:tr w:rsidR="00EB37AF" w:rsidRPr="00EB37AF" w14:paraId="48E10B15" w14:textId="77777777" w:rsidTr="003C66F9">
        <w:trPr>
          <w:trHeight w:val="412"/>
        </w:trPr>
        <w:tc>
          <w:tcPr>
            <w:tcW w:w="948" w:type="dxa"/>
          </w:tcPr>
          <w:p w14:paraId="799422D3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14:paraId="4308EFB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Şizofreni</w:t>
            </w:r>
          </w:p>
        </w:tc>
      </w:tr>
      <w:tr w:rsidR="00EB37AF" w:rsidRPr="00EB37AF" w14:paraId="624D43C0" w14:textId="77777777" w:rsidTr="003C66F9">
        <w:trPr>
          <w:trHeight w:val="412"/>
        </w:trPr>
        <w:tc>
          <w:tcPr>
            <w:tcW w:w="948" w:type="dxa"/>
          </w:tcPr>
          <w:p w14:paraId="7C730908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14:paraId="642E6107" w14:textId="77777777"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>Yeme Bozuklukları</w:t>
            </w:r>
          </w:p>
        </w:tc>
      </w:tr>
    </w:tbl>
    <w:p w14:paraId="492D0068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5E755F96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57E0D41C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67360F1C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1FEE9651" w14:textId="77777777"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Ruhsal bozukluk kavramı, tedavi tarihçesi ve psikopatolojiyi açıklamak için kullanılan güncel paradigmalar hakkında bilgi sahibi olur.</w:t>
      </w:r>
    </w:p>
    <w:p w14:paraId="1F095F8B" w14:textId="77777777"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Anormal Psikoloji ile ilgili tanı ve değerlendirme süreçlerinin nasıl yürütüldüğünü öğrenir.</w:t>
      </w:r>
    </w:p>
    <w:p w14:paraId="45A3213A" w14:textId="77777777"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Duygudurum Bozuklukları, Kaygı Bozukluklarının ve Obsesif Kompulsif ve İlişkili Bozuklukları gibi bozuklukların etiyolojisini, belirtilerini ve tedavi yöntemlerini öğrenir.</w:t>
      </w:r>
    </w:p>
    <w:p w14:paraId="1E3E7DB9" w14:textId="77777777"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Psikopatolojik bozuklukları karşılaştırır.</w:t>
      </w:r>
    </w:p>
    <w:p w14:paraId="5E69D8E7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EB37AF" w:rsidRPr="00EB37AF" w14:paraId="3EFE11A8" w14:textId="77777777" w:rsidTr="003C66F9">
        <w:trPr>
          <w:trHeight w:val="412"/>
        </w:trPr>
        <w:tc>
          <w:tcPr>
            <w:tcW w:w="534" w:type="dxa"/>
          </w:tcPr>
          <w:p w14:paraId="1DB306B0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78144F92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3E3D98BD" w14:textId="77777777"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5C195882" w14:textId="77777777"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536568DD" w14:textId="77777777"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7474C6DD" w14:textId="77777777"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DÇ4</w:t>
            </w:r>
          </w:p>
        </w:tc>
      </w:tr>
      <w:tr w:rsidR="00EB37AF" w:rsidRPr="00EB37AF" w14:paraId="695B6280" w14:textId="77777777" w:rsidTr="003C66F9">
        <w:trPr>
          <w:trHeight w:val="412"/>
        </w:trPr>
        <w:tc>
          <w:tcPr>
            <w:tcW w:w="534" w:type="dxa"/>
          </w:tcPr>
          <w:p w14:paraId="33F84029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55C22E79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157DC009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143CD836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D3F5945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02509B1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</w:tr>
      <w:tr w:rsidR="00EB37AF" w:rsidRPr="00EB37AF" w14:paraId="50C65A3D" w14:textId="77777777" w:rsidTr="003C66F9">
        <w:trPr>
          <w:trHeight w:val="412"/>
        </w:trPr>
        <w:tc>
          <w:tcPr>
            <w:tcW w:w="534" w:type="dxa"/>
          </w:tcPr>
          <w:p w14:paraId="71DEC6D4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0A7EAD4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38CB273C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4ACEE7A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945BBA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33DB144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</w:tr>
      <w:tr w:rsidR="00EB37AF" w:rsidRPr="00EB37AF" w14:paraId="47A6CE3A" w14:textId="77777777" w:rsidTr="003C66F9">
        <w:trPr>
          <w:trHeight w:val="412"/>
        </w:trPr>
        <w:tc>
          <w:tcPr>
            <w:tcW w:w="534" w:type="dxa"/>
          </w:tcPr>
          <w:p w14:paraId="6480BC83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39CCCC13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00BDD09E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CF8FD77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207D52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47495E2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5B50C052" w14:textId="77777777" w:rsidTr="003C66F9">
        <w:trPr>
          <w:trHeight w:val="412"/>
        </w:trPr>
        <w:tc>
          <w:tcPr>
            <w:tcW w:w="534" w:type="dxa"/>
          </w:tcPr>
          <w:p w14:paraId="654259B7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3D78A8B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Program tasarlamada ve profesyonel uygulamadaki mesleki ve</w:t>
            </w:r>
            <w:r w:rsidRPr="00EB37AF">
              <w:rPr>
                <w:color w:val="BE6427"/>
                <w:lang w:val="en-US"/>
              </w:rPr>
              <w:t xml:space="preserve"> </w:t>
            </w:r>
            <w:r w:rsidRPr="00EB37AF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58EDF34F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B9C14B0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DD2687F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BFFB1B2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22A969AD" w14:textId="77777777" w:rsidTr="003C66F9">
        <w:trPr>
          <w:trHeight w:val="412"/>
        </w:trPr>
        <w:tc>
          <w:tcPr>
            <w:tcW w:w="534" w:type="dxa"/>
          </w:tcPr>
          <w:p w14:paraId="43EEEEA5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4045F626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5700F136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A32838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EED9761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BD5584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6B7DDC3D" w14:textId="77777777" w:rsidTr="003C66F9">
        <w:trPr>
          <w:trHeight w:val="412"/>
        </w:trPr>
        <w:tc>
          <w:tcPr>
            <w:tcW w:w="534" w:type="dxa"/>
          </w:tcPr>
          <w:p w14:paraId="5847D44F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56A8B8F5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21CC7C2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CC496C6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CD90E42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E04DC23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54BCF680" w14:textId="77777777" w:rsidTr="003C66F9">
        <w:trPr>
          <w:trHeight w:val="412"/>
        </w:trPr>
        <w:tc>
          <w:tcPr>
            <w:tcW w:w="534" w:type="dxa"/>
          </w:tcPr>
          <w:p w14:paraId="567712D6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311A6D3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5DDBB549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50C68C1B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BF9D8CC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AFF0703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52625D72" w14:textId="77777777" w:rsidTr="003C66F9">
        <w:trPr>
          <w:trHeight w:val="412"/>
        </w:trPr>
        <w:tc>
          <w:tcPr>
            <w:tcW w:w="534" w:type="dxa"/>
          </w:tcPr>
          <w:p w14:paraId="70496271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4A52700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579FA004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1CAA880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6AEF151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06CA0D2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69D54A56" w14:textId="77777777" w:rsidTr="003C66F9">
        <w:trPr>
          <w:trHeight w:val="412"/>
        </w:trPr>
        <w:tc>
          <w:tcPr>
            <w:tcW w:w="534" w:type="dxa"/>
          </w:tcPr>
          <w:p w14:paraId="22A7D15B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1B175BF7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6A2FC647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5D690CC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37DB760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8F0D2D7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336F8934" w14:textId="77777777" w:rsidTr="003C66F9">
        <w:trPr>
          <w:trHeight w:val="412"/>
        </w:trPr>
        <w:tc>
          <w:tcPr>
            <w:tcW w:w="534" w:type="dxa"/>
          </w:tcPr>
          <w:p w14:paraId="3691A2FA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0C263394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309577AE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11D098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2046109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D0B3EA7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14:paraId="5F52F33E" w14:textId="77777777" w:rsidTr="003C66F9">
        <w:trPr>
          <w:trHeight w:val="412"/>
        </w:trPr>
        <w:tc>
          <w:tcPr>
            <w:tcW w:w="534" w:type="dxa"/>
          </w:tcPr>
          <w:p w14:paraId="58EF5619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70C6DE7C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18524059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267B4F34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39A528F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25E1B88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</w:tr>
      <w:tr w:rsidR="00EB37AF" w:rsidRPr="00EB37AF" w14:paraId="7E9D162D" w14:textId="77777777" w:rsidTr="003C66F9">
        <w:trPr>
          <w:trHeight w:val="412"/>
        </w:trPr>
        <w:tc>
          <w:tcPr>
            <w:tcW w:w="534" w:type="dxa"/>
          </w:tcPr>
          <w:p w14:paraId="0C4A6C44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1E281EE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04367896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38BCBEDA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BF2790D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01AC8FA" w14:textId="77777777"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</w:tbl>
    <w:p w14:paraId="6B68CA1C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14:paraId="2E1E877D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14:paraId="64408EDD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BB5A6EE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2D1A87E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039ADCF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FCDB558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1B2ADF6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EC88AAA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E7C5C7F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3F54B93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46145A1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2B91BAA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EB37AF" w:rsidRPr="00EB37AF" w14:paraId="461DA1FE" w14:textId="77777777" w:rsidTr="003C66F9">
        <w:trPr>
          <w:trHeight w:val="301"/>
        </w:trPr>
        <w:tc>
          <w:tcPr>
            <w:tcW w:w="4479" w:type="dxa"/>
            <w:gridSpan w:val="4"/>
          </w:tcPr>
          <w:p w14:paraId="02670B00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Ders Değerlendirmesi ve AKTS İş Yükü</w:t>
            </w:r>
          </w:p>
        </w:tc>
      </w:tr>
      <w:tr w:rsidR="00EB37AF" w:rsidRPr="00EB37AF" w14:paraId="59DA018D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79DC6071" w14:textId="77777777" w:rsidR="00EB37AF" w:rsidRPr="00EB37AF" w:rsidRDefault="00EB37AF" w:rsidP="00EB37AF">
            <w:pPr>
              <w:ind w:right="-247"/>
              <w:rPr>
                <w:lang w:val="en-US"/>
              </w:rPr>
            </w:pPr>
            <w:r w:rsidRPr="00EB37AF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166CD7B9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689C93A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AKTS İş Yükü</w:t>
            </w:r>
          </w:p>
        </w:tc>
      </w:tr>
      <w:tr w:rsidR="00EB37AF" w:rsidRPr="00EB37AF" w14:paraId="61DE6122" w14:textId="77777777" w:rsidTr="003C66F9">
        <w:trPr>
          <w:trHeight w:val="301"/>
        </w:trPr>
        <w:tc>
          <w:tcPr>
            <w:tcW w:w="1773" w:type="dxa"/>
            <w:vMerge/>
          </w:tcPr>
          <w:p w14:paraId="1B7A76C9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442BBA76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5C9D189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Zaman </w:t>
            </w:r>
          </w:p>
          <w:p w14:paraId="11C5E70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(Saat)</w:t>
            </w:r>
          </w:p>
          <w:p w14:paraId="703D910C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04F26376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İş Yükü</w:t>
            </w:r>
          </w:p>
        </w:tc>
      </w:tr>
      <w:tr w:rsidR="00EB37AF" w:rsidRPr="00EB37AF" w14:paraId="3D2C90BF" w14:textId="77777777" w:rsidTr="003C66F9">
        <w:trPr>
          <w:trHeight w:val="301"/>
        </w:trPr>
        <w:tc>
          <w:tcPr>
            <w:tcW w:w="1773" w:type="dxa"/>
          </w:tcPr>
          <w:p w14:paraId="2B41493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02A1AF9A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0FDA4F69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452525E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42</w:t>
            </w:r>
          </w:p>
        </w:tc>
      </w:tr>
      <w:tr w:rsidR="00EB37AF" w:rsidRPr="00EB37AF" w14:paraId="31AC269C" w14:textId="77777777" w:rsidTr="003C66F9">
        <w:trPr>
          <w:trHeight w:val="289"/>
        </w:trPr>
        <w:tc>
          <w:tcPr>
            <w:tcW w:w="1773" w:type="dxa"/>
          </w:tcPr>
          <w:p w14:paraId="71B9CA3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7F8EE60F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281CBE1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14:paraId="71B46C50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30</w:t>
            </w:r>
          </w:p>
        </w:tc>
      </w:tr>
      <w:tr w:rsidR="00EB37AF" w:rsidRPr="00EB37AF" w14:paraId="25DD83FE" w14:textId="77777777" w:rsidTr="003C66F9">
        <w:trPr>
          <w:trHeight w:val="301"/>
        </w:trPr>
        <w:tc>
          <w:tcPr>
            <w:tcW w:w="1773" w:type="dxa"/>
          </w:tcPr>
          <w:p w14:paraId="3451F7BA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4799783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65A64B3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14:paraId="37A090B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8</w:t>
            </w:r>
          </w:p>
        </w:tc>
      </w:tr>
      <w:tr w:rsidR="00EB37AF" w:rsidRPr="00EB37AF" w14:paraId="79C85A25" w14:textId="77777777" w:rsidTr="003C66F9">
        <w:trPr>
          <w:trHeight w:val="301"/>
        </w:trPr>
        <w:tc>
          <w:tcPr>
            <w:tcW w:w="1773" w:type="dxa"/>
          </w:tcPr>
          <w:p w14:paraId="3E1D7F3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0CA72A7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413FE6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E12941A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6103F03A" w14:textId="77777777" w:rsidTr="003C66F9">
        <w:trPr>
          <w:trHeight w:val="301"/>
        </w:trPr>
        <w:tc>
          <w:tcPr>
            <w:tcW w:w="1773" w:type="dxa"/>
          </w:tcPr>
          <w:p w14:paraId="1637403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60A6704A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C2EB493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6D2689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04C32101" w14:textId="77777777" w:rsidTr="003C66F9">
        <w:trPr>
          <w:trHeight w:val="301"/>
        </w:trPr>
        <w:tc>
          <w:tcPr>
            <w:tcW w:w="1773" w:type="dxa"/>
          </w:tcPr>
          <w:p w14:paraId="6F23CCD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4B754F6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E742EC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7A32AA7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0D325A5D" w14:textId="77777777" w:rsidTr="003C66F9">
        <w:trPr>
          <w:trHeight w:val="301"/>
        </w:trPr>
        <w:tc>
          <w:tcPr>
            <w:tcW w:w="1773" w:type="dxa"/>
          </w:tcPr>
          <w:p w14:paraId="4CD5E1A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443DB52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E5B86F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85482FF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1137E81E" w14:textId="77777777" w:rsidTr="003C66F9">
        <w:trPr>
          <w:trHeight w:val="289"/>
        </w:trPr>
        <w:tc>
          <w:tcPr>
            <w:tcW w:w="1773" w:type="dxa"/>
          </w:tcPr>
          <w:p w14:paraId="5FC16093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18A2C97C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38186AF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BCC8C87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67EB5A2D" w14:textId="77777777" w:rsidTr="003C66F9">
        <w:trPr>
          <w:trHeight w:val="301"/>
        </w:trPr>
        <w:tc>
          <w:tcPr>
            <w:tcW w:w="1773" w:type="dxa"/>
          </w:tcPr>
          <w:p w14:paraId="28D08EE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6407231C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0DAD84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6A8770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2614A746" w14:textId="77777777" w:rsidTr="003C66F9">
        <w:trPr>
          <w:trHeight w:val="301"/>
        </w:trPr>
        <w:tc>
          <w:tcPr>
            <w:tcW w:w="1773" w:type="dxa"/>
          </w:tcPr>
          <w:p w14:paraId="4AEF67B5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5D6A7227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14:paraId="57AA357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14:paraId="37D29E6E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28</w:t>
            </w:r>
          </w:p>
        </w:tc>
      </w:tr>
      <w:tr w:rsidR="00EB37AF" w:rsidRPr="00EB37AF" w14:paraId="0F13FD94" w14:textId="77777777" w:rsidTr="003C66F9">
        <w:trPr>
          <w:trHeight w:val="301"/>
        </w:trPr>
        <w:tc>
          <w:tcPr>
            <w:tcW w:w="1773" w:type="dxa"/>
          </w:tcPr>
          <w:p w14:paraId="0161DC95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225803CB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2596370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ECAA476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0E202CC1" w14:textId="77777777" w:rsidTr="003C66F9">
        <w:trPr>
          <w:trHeight w:val="301"/>
        </w:trPr>
        <w:tc>
          <w:tcPr>
            <w:tcW w:w="1773" w:type="dxa"/>
          </w:tcPr>
          <w:p w14:paraId="0CF3C32A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7E92DA6A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2D206E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E5F03C3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2A630A42" w14:textId="77777777" w:rsidTr="003C66F9">
        <w:trPr>
          <w:trHeight w:val="289"/>
        </w:trPr>
        <w:tc>
          <w:tcPr>
            <w:tcW w:w="1773" w:type="dxa"/>
          </w:tcPr>
          <w:p w14:paraId="0361A496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53F3B20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700D450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5DDD5E3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14:paraId="17EDCE75" w14:textId="77777777" w:rsidTr="003C66F9">
        <w:trPr>
          <w:trHeight w:val="301"/>
        </w:trPr>
        <w:tc>
          <w:tcPr>
            <w:tcW w:w="1773" w:type="dxa"/>
          </w:tcPr>
          <w:p w14:paraId="348D4092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29F2FC87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69CE9890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35BFBE21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42</w:t>
            </w:r>
          </w:p>
        </w:tc>
      </w:tr>
      <w:tr w:rsidR="00EB37AF" w:rsidRPr="00EB37AF" w14:paraId="62BD3A7B" w14:textId="77777777" w:rsidTr="003C66F9">
        <w:trPr>
          <w:trHeight w:val="301"/>
        </w:trPr>
        <w:tc>
          <w:tcPr>
            <w:tcW w:w="1773" w:type="dxa"/>
          </w:tcPr>
          <w:p w14:paraId="19162983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02433340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711DB9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33230D2D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150</w:t>
            </w:r>
          </w:p>
        </w:tc>
      </w:tr>
      <w:tr w:rsidR="00EB37AF" w:rsidRPr="00EB37AF" w14:paraId="7BD62DCA" w14:textId="77777777" w:rsidTr="003C66F9">
        <w:trPr>
          <w:trHeight w:val="301"/>
        </w:trPr>
        <w:tc>
          <w:tcPr>
            <w:tcW w:w="1773" w:type="dxa"/>
          </w:tcPr>
          <w:p w14:paraId="1079774C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EE266B1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E8A6419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4E2EFE14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6</w:t>
            </w:r>
          </w:p>
        </w:tc>
      </w:tr>
      <w:tr w:rsidR="00EB37AF" w:rsidRPr="00EB37AF" w14:paraId="35AC6F25" w14:textId="77777777" w:rsidTr="003C66F9">
        <w:trPr>
          <w:trHeight w:val="301"/>
        </w:trPr>
        <w:tc>
          <w:tcPr>
            <w:tcW w:w="1773" w:type="dxa"/>
          </w:tcPr>
          <w:p w14:paraId="62A78721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4FF7FACB" w14:textId="77777777"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775D169C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493948D8" w14:textId="77777777"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6</w:t>
            </w:r>
          </w:p>
        </w:tc>
      </w:tr>
    </w:tbl>
    <w:p w14:paraId="3330AEC4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DAD6440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FEBDD4B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6954B69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87AA15C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Anlatım, Tartışma, Ödev     </w:t>
      </w:r>
    </w:p>
    <w:p w14:paraId="038D1254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Prof. Dr. Gülden Güvenç 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Tarih: 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5604D411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24868D2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EE9EF31" w14:textId="77777777"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F8A1FC3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368E"/>
    <w:multiLevelType w:val="multilevel"/>
    <w:tmpl w:val="4F246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AF"/>
    <w:rsid w:val="00AE38A4"/>
    <w:rsid w:val="00D04742"/>
    <w:rsid w:val="00E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E201"/>
  <w15:docId w15:val="{3CEBAC3F-4720-47C9-875A-1F7E45B7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EB37A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2020-09-30T09:23:00Z</dcterms:created>
  <dcterms:modified xsi:type="dcterms:W3CDTF">2021-10-24T07:04:00Z</dcterms:modified>
</cp:coreProperties>
</file>