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4E" w:rsidRPr="00035F61" w:rsidRDefault="00430482" w:rsidP="00313F4E">
      <w:pPr>
        <w:pStyle w:val="NormalWeb"/>
        <w:jc w:val="center"/>
        <w:rPr>
          <w:rFonts w:ascii="Verdana" w:hAnsi="Verdana" w:cs="Arial"/>
          <w:sz w:val="18"/>
          <w:szCs w:val="18"/>
        </w:rPr>
      </w:pPr>
      <w:r w:rsidRPr="00035F61">
        <w:rPr>
          <w:rStyle w:val="Strong"/>
          <w:rFonts w:ascii="Verdana" w:hAnsi="Verdana" w:cs="Arial"/>
          <w:sz w:val="18"/>
          <w:szCs w:val="18"/>
        </w:rPr>
        <w:t>Assisten</w:t>
      </w:r>
      <w:r w:rsidR="00D1569D" w:rsidRPr="00035F61">
        <w:rPr>
          <w:rStyle w:val="Strong"/>
          <w:rFonts w:ascii="Verdana" w:hAnsi="Verdana" w:cs="Arial"/>
          <w:sz w:val="18"/>
          <w:szCs w:val="18"/>
        </w:rPr>
        <w:t>t</w:t>
      </w:r>
      <w:r w:rsidR="00313F4E" w:rsidRPr="00035F61">
        <w:rPr>
          <w:rStyle w:val="Strong"/>
          <w:rFonts w:ascii="Verdana" w:hAnsi="Verdana" w:cs="Arial"/>
          <w:sz w:val="18"/>
          <w:szCs w:val="18"/>
        </w:rPr>
        <w:t>(in) M/W</w:t>
      </w:r>
    </w:p>
    <w:p w:rsidR="00A50C40" w:rsidRPr="00035F61" w:rsidRDefault="001D2E17" w:rsidP="00313F4E">
      <w:pPr>
        <w:rPr>
          <w:rFonts w:ascii="Verdana" w:hAnsi="Verdana" w:cs="Arial"/>
          <w:sz w:val="18"/>
          <w:szCs w:val="18"/>
        </w:rPr>
      </w:pPr>
      <w:r w:rsidRPr="00035F61">
        <w:rPr>
          <w:rFonts w:ascii="Verdana" w:hAnsi="Verdana" w:cs="Arial"/>
          <w:sz w:val="18"/>
          <w:szCs w:val="18"/>
        </w:rPr>
        <w:t>Ass.</w:t>
      </w:r>
      <w:r w:rsidR="00313F4E" w:rsidRPr="00035F61">
        <w:rPr>
          <w:rFonts w:ascii="Verdana" w:hAnsi="Verdana" w:cs="Arial"/>
          <w:sz w:val="18"/>
          <w:szCs w:val="18"/>
        </w:rPr>
        <w:t>ArtEtCulture</w:t>
      </w:r>
      <w:r w:rsidRPr="00035F61">
        <w:rPr>
          <w:rFonts w:ascii="Verdana" w:hAnsi="Verdana" w:cs="Arial"/>
          <w:sz w:val="18"/>
          <w:szCs w:val="18"/>
        </w:rPr>
        <w:t>.Européen a.s.b.l.</w:t>
      </w:r>
      <w:r w:rsidR="00313F4E" w:rsidRPr="00035F61">
        <w:rPr>
          <w:rFonts w:ascii="Verdana" w:hAnsi="Verdana" w:cs="Arial"/>
          <w:sz w:val="18"/>
          <w:szCs w:val="18"/>
        </w:rPr>
        <w:t xml:space="preserve"> </w:t>
      </w:r>
      <w:r w:rsidRPr="00035F61">
        <w:rPr>
          <w:rFonts w:ascii="Verdana" w:hAnsi="Verdana" w:cs="Arial"/>
          <w:sz w:val="18"/>
          <w:szCs w:val="18"/>
        </w:rPr>
        <w:t xml:space="preserve">fördert Kunst und Kultur und arbeitet </w:t>
      </w:r>
    </w:p>
    <w:p w:rsidR="00A50C40" w:rsidRPr="00035F61" w:rsidRDefault="00594577" w:rsidP="00313F4E">
      <w:pPr>
        <w:rPr>
          <w:rFonts w:ascii="Verdana" w:hAnsi="Verdana" w:cs="Arial"/>
          <w:sz w:val="18"/>
          <w:szCs w:val="18"/>
        </w:rPr>
      </w:pPr>
      <w:r w:rsidRPr="00035F61">
        <w:rPr>
          <w:rFonts w:ascii="Verdana" w:hAnsi="Verdana" w:cs="Arial"/>
          <w:sz w:val="18"/>
          <w:szCs w:val="18"/>
        </w:rPr>
        <w:t>grenzüberschreitend und interdisziplinär</w:t>
      </w:r>
      <w:r w:rsidR="001D2E17" w:rsidRPr="00035F61">
        <w:rPr>
          <w:rFonts w:ascii="Verdana" w:hAnsi="Verdana" w:cs="Arial"/>
          <w:sz w:val="18"/>
          <w:szCs w:val="18"/>
        </w:rPr>
        <w:t>.</w:t>
      </w:r>
      <w:r w:rsidR="00313F4E" w:rsidRPr="00035F61">
        <w:rPr>
          <w:rFonts w:ascii="Verdana" w:hAnsi="Verdana" w:cs="Arial"/>
          <w:sz w:val="18"/>
          <w:szCs w:val="18"/>
        </w:rPr>
        <w:t xml:space="preserve"> Hier</w:t>
      </w:r>
      <w:r w:rsidR="009619FF" w:rsidRPr="00035F61">
        <w:rPr>
          <w:rFonts w:ascii="Verdana" w:hAnsi="Verdana" w:cs="Arial"/>
          <w:sz w:val="18"/>
          <w:szCs w:val="18"/>
        </w:rPr>
        <w:t>bei</w:t>
      </w:r>
      <w:r w:rsidR="00313F4E" w:rsidRPr="00035F61">
        <w:rPr>
          <w:rFonts w:ascii="Verdana" w:hAnsi="Verdana" w:cs="Arial"/>
          <w:sz w:val="18"/>
          <w:szCs w:val="18"/>
        </w:rPr>
        <w:t xml:space="preserve"> be</w:t>
      </w:r>
      <w:r w:rsidRPr="00035F61">
        <w:rPr>
          <w:rFonts w:ascii="Verdana" w:hAnsi="Verdana" w:cs="Arial"/>
          <w:sz w:val="18"/>
          <w:szCs w:val="18"/>
        </w:rPr>
        <w:t>fasst sich</w:t>
      </w:r>
      <w:r w:rsidR="00313F4E" w:rsidRPr="00035F61">
        <w:rPr>
          <w:rFonts w:ascii="Verdana" w:hAnsi="Verdana" w:cs="Arial"/>
          <w:sz w:val="18"/>
          <w:szCs w:val="18"/>
        </w:rPr>
        <w:t xml:space="preserve"> ArtEtCulture</w:t>
      </w:r>
      <w:r w:rsidRPr="00035F61">
        <w:rPr>
          <w:rFonts w:ascii="Verdana" w:hAnsi="Verdana" w:cs="Arial"/>
          <w:sz w:val="18"/>
          <w:szCs w:val="18"/>
        </w:rPr>
        <w:t xml:space="preserve"> mit der</w:t>
      </w:r>
      <w:r w:rsidR="00313F4E" w:rsidRPr="00035F61">
        <w:rPr>
          <w:rFonts w:ascii="Verdana" w:hAnsi="Verdana" w:cs="Arial"/>
          <w:sz w:val="18"/>
          <w:szCs w:val="18"/>
        </w:rPr>
        <w:t xml:space="preserve"> </w:t>
      </w:r>
    </w:p>
    <w:p w:rsidR="00A50C40" w:rsidRPr="00035F61" w:rsidRDefault="00313F4E" w:rsidP="00313F4E">
      <w:pPr>
        <w:rPr>
          <w:rFonts w:ascii="Verdana" w:hAnsi="Verdana" w:cs="Arial"/>
          <w:sz w:val="18"/>
          <w:szCs w:val="18"/>
        </w:rPr>
      </w:pPr>
      <w:r w:rsidRPr="00035F61">
        <w:rPr>
          <w:rFonts w:ascii="Verdana" w:hAnsi="Verdana" w:cs="Arial"/>
          <w:sz w:val="18"/>
          <w:szCs w:val="18"/>
        </w:rPr>
        <w:t xml:space="preserve">Vermittlung und </w:t>
      </w:r>
      <w:r w:rsidR="00594577" w:rsidRPr="00035F61">
        <w:rPr>
          <w:rFonts w:ascii="Verdana" w:hAnsi="Verdana" w:cs="Arial"/>
          <w:sz w:val="18"/>
          <w:szCs w:val="18"/>
        </w:rPr>
        <w:t xml:space="preserve">der </w:t>
      </w:r>
      <w:r w:rsidRPr="00035F61">
        <w:rPr>
          <w:rFonts w:ascii="Verdana" w:hAnsi="Verdana" w:cs="Arial"/>
          <w:sz w:val="18"/>
          <w:szCs w:val="18"/>
        </w:rPr>
        <w:t xml:space="preserve">Verständigung zwischen Kunst- und Kulturschaffenden, der </w:t>
      </w:r>
    </w:p>
    <w:p w:rsidR="00A50C40" w:rsidRPr="00035F61" w:rsidRDefault="00313F4E" w:rsidP="00313F4E">
      <w:pPr>
        <w:rPr>
          <w:rFonts w:ascii="Verdana" w:hAnsi="Verdana" w:cs="Arial"/>
          <w:sz w:val="18"/>
          <w:szCs w:val="18"/>
        </w:rPr>
      </w:pPr>
      <w:r w:rsidRPr="00035F61">
        <w:rPr>
          <w:rFonts w:ascii="Verdana" w:hAnsi="Verdana" w:cs="Arial"/>
          <w:sz w:val="18"/>
          <w:szCs w:val="18"/>
        </w:rPr>
        <w:t>Wirtschaft, der Politik und anderen gesellschaftlichen Gruppen und Organisationen</w:t>
      </w:r>
      <w:r w:rsidR="009619FF" w:rsidRPr="00035F61">
        <w:rPr>
          <w:rFonts w:ascii="Verdana" w:hAnsi="Verdana" w:cs="Arial"/>
          <w:sz w:val="18"/>
          <w:szCs w:val="18"/>
        </w:rPr>
        <w:t>,</w:t>
      </w:r>
      <w:r w:rsidRPr="00035F61">
        <w:rPr>
          <w:rFonts w:ascii="Verdana" w:hAnsi="Verdana" w:cs="Arial"/>
          <w:sz w:val="18"/>
          <w:szCs w:val="18"/>
        </w:rPr>
        <w:t xml:space="preserve"> auch </w:t>
      </w:r>
    </w:p>
    <w:p w:rsidR="00313F4E" w:rsidRPr="00035F61" w:rsidRDefault="00313F4E" w:rsidP="00313F4E">
      <w:pPr>
        <w:rPr>
          <w:rFonts w:ascii="Verdana" w:hAnsi="Verdana" w:cs="Arial"/>
          <w:sz w:val="18"/>
          <w:szCs w:val="18"/>
        </w:rPr>
      </w:pPr>
      <w:r w:rsidRPr="00035F61">
        <w:rPr>
          <w:rFonts w:ascii="Verdana" w:hAnsi="Verdana" w:cs="Arial"/>
          <w:sz w:val="18"/>
          <w:szCs w:val="18"/>
        </w:rPr>
        <w:t>über die Landesgrenzen Luxemburgs hinaus.</w:t>
      </w:r>
    </w:p>
    <w:p w:rsidR="00A50C40" w:rsidRPr="00035F61" w:rsidRDefault="00A50C40" w:rsidP="00313F4E">
      <w:pPr>
        <w:rPr>
          <w:rFonts w:ascii="Verdana" w:hAnsi="Verdana" w:cs="Arial"/>
          <w:b/>
          <w:color w:val="993300"/>
          <w:sz w:val="18"/>
          <w:szCs w:val="18"/>
          <w:lang w:val="en-GB"/>
        </w:rPr>
      </w:pPr>
    </w:p>
    <w:p w:rsidR="001C5592" w:rsidRPr="00035F61" w:rsidRDefault="00313F4E" w:rsidP="001C5592">
      <w:pPr>
        <w:pStyle w:val="NormalWeb"/>
        <w:spacing w:before="0" w:beforeAutospacing="0" w:after="0" w:afterAutospacing="0"/>
        <w:jc w:val="both"/>
        <w:rPr>
          <w:rFonts w:ascii="Verdana" w:hAnsi="Verdana" w:cs="Arial"/>
          <w:color w:val="993300"/>
          <w:sz w:val="18"/>
          <w:szCs w:val="18"/>
        </w:rPr>
      </w:pPr>
      <w:r w:rsidRPr="00035F61">
        <w:rPr>
          <w:rFonts w:ascii="Verdana" w:hAnsi="Verdana" w:cs="Arial"/>
          <w:sz w:val="18"/>
          <w:szCs w:val="18"/>
        </w:rPr>
        <w:t xml:space="preserve">Zurzeit möchten wir eine Reihe von Projekten lancieren und in den nächsten </w:t>
      </w:r>
      <w:r w:rsidRPr="00035F61">
        <w:rPr>
          <w:rFonts w:ascii="Verdana" w:hAnsi="Verdana" w:cs="Arial"/>
          <w:color w:val="000000"/>
          <w:sz w:val="18"/>
          <w:szCs w:val="18"/>
        </w:rPr>
        <w:t>Wochen und</w:t>
      </w:r>
    </w:p>
    <w:p w:rsidR="001C5592" w:rsidRPr="00035F61" w:rsidRDefault="00313F4E" w:rsidP="001C5592">
      <w:pPr>
        <w:pStyle w:val="NormalWeb"/>
        <w:spacing w:before="0" w:beforeAutospacing="0" w:after="0" w:afterAutospacing="0"/>
        <w:jc w:val="both"/>
        <w:rPr>
          <w:rFonts w:ascii="Verdana" w:hAnsi="Verdana" w:cs="Arial"/>
          <w:b/>
          <w:color w:val="993300"/>
          <w:sz w:val="18"/>
          <w:szCs w:val="18"/>
        </w:rPr>
      </w:pPr>
      <w:r w:rsidRPr="00035F61">
        <w:rPr>
          <w:rFonts w:ascii="Verdana" w:hAnsi="Verdana" w:cs="Arial"/>
          <w:sz w:val="18"/>
          <w:szCs w:val="18"/>
        </w:rPr>
        <w:t xml:space="preserve">Monaten </w:t>
      </w:r>
      <w:r w:rsidR="001D2E17" w:rsidRPr="00035F61">
        <w:rPr>
          <w:rFonts w:ascii="Verdana" w:hAnsi="Verdana" w:cs="Arial"/>
          <w:sz w:val="18"/>
          <w:szCs w:val="18"/>
        </w:rPr>
        <w:t>stehen</w:t>
      </w:r>
      <w:r w:rsidR="00594577" w:rsidRPr="00035F61">
        <w:rPr>
          <w:rFonts w:ascii="Verdana" w:hAnsi="Verdana" w:cs="Arial"/>
          <w:sz w:val="18"/>
          <w:szCs w:val="18"/>
        </w:rPr>
        <w:t xml:space="preserve"> die Vorbereitung</w:t>
      </w:r>
      <w:r w:rsidR="001D2E17" w:rsidRPr="00035F61">
        <w:rPr>
          <w:rFonts w:ascii="Verdana" w:hAnsi="Verdana" w:cs="Arial"/>
          <w:sz w:val="18"/>
          <w:szCs w:val="18"/>
        </w:rPr>
        <w:t>en</w:t>
      </w:r>
      <w:r w:rsidR="00594577" w:rsidRPr="00035F61">
        <w:rPr>
          <w:rFonts w:ascii="Verdana" w:hAnsi="Verdana" w:cs="Arial"/>
          <w:sz w:val="18"/>
          <w:szCs w:val="18"/>
        </w:rPr>
        <w:t xml:space="preserve"> und Durchführung</w:t>
      </w:r>
      <w:r w:rsidR="001D2E17" w:rsidRPr="00035F61">
        <w:rPr>
          <w:rFonts w:ascii="Verdana" w:hAnsi="Verdana" w:cs="Arial"/>
          <w:sz w:val="18"/>
          <w:szCs w:val="18"/>
        </w:rPr>
        <w:t>en</w:t>
      </w:r>
      <w:r w:rsidR="00594577" w:rsidRPr="00035F61">
        <w:rPr>
          <w:rFonts w:ascii="Verdana" w:hAnsi="Verdana" w:cs="Arial"/>
          <w:sz w:val="18"/>
          <w:szCs w:val="18"/>
        </w:rPr>
        <w:t xml:space="preserve"> diverser</w:t>
      </w:r>
      <w:r w:rsidRPr="00035F61">
        <w:rPr>
          <w:rFonts w:ascii="Verdana" w:hAnsi="Verdana" w:cs="Arial"/>
          <w:sz w:val="18"/>
          <w:szCs w:val="18"/>
        </w:rPr>
        <w:t xml:space="preserve"> </w:t>
      </w:r>
      <w:r w:rsidR="00594577" w:rsidRPr="00035F61">
        <w:rPr>
          <w:rFonts w:ascii="Verdana" w:hAnsi="Verdana" w:cs="Arial"/>
          <w:sz w:val="18"/>
          <w:szCs w:val="18"/>
        </w:rPr>
        <w:t>Ausstellungen</w:t>
      </w:r>
      <w:r w:rsidR="001D2E17" w:rsidRPr="00035F61">
        <w:rPr>
          <w:rFonts w:ascii="Verdana" w:hAnsi="Verdana" w:cs="Arial"/>
          <w:sz w:val="18"/>
          <w:szCs w:val="18"/>
        </w:rPr>
        <w:t>,</w:t>
      </w:r>
      <w:r w:rsidR="00594577" w:rsidRPr="00035F61">
        <w:rPr>
          <w:rFonts w:ascii="Verdana" w:hAnsi="Verdana" w:cs="Arial"/>
          <w:sz w:val="18"/>
          <w:szCs w:val="18"/>
        </w:rPr>
        <w:t xml:space="preserve"> </w:t>
      </w:r>
    </w:p>
    <w:p w:rsidR="00313F4E" w:rsidRPr="00035F61" w:rsidRDefault="00594577" w:rsidP="001C5592">
      <w:pPr>
        <w:pStyle w:val="NormalWeb"/>
        <w:spacing w:before="0" w:beforeAutospacing="0" w:after="0" w:afterAutospacing="0"/>
        <w:jc w:val="both"/>
        <w:rPr>
          <w:rFonts w:ascii="Verdana" w:hAnsi="Verdana" w:cs="Arial"/>
          <w:sz w:val="18"/>
          <w:szCs w:val="18"/>
          <w:lang w:val="en-GB"/>
        </w:rPr>
      </w:pPr>
      <w:r w:rsidRPr="00035F61">
        <w:rPr>
          <w:rFonts w:ascii="Verdana" w:hAnsi="Verdana" w:cs="Arial"/>
          <w:sz w:val="18"/>
          <w:szCs w:val="18"/>
          <w:lang w:val="en-GB"/>
        </w:rPr>
        <w:t>Konzerte</w:t>
      </w:r>
      <w:r w:rsidR="001D2E17" w:rsidRPr="00035F61">
        <w:rPr>
          <w:rFonts w:ascii="Verdana" w:hAnsi="Verdana" w:cs="Arial"/>
          <w:sz w:val="18"/>
          <w:szCs w:val="18"/>
          <w:lang w:val="en-GB"/>
        </w:rPr>
        <w:t xml:space="preserve"> und</w:t>
      </w:r>
      <w:r w:rsidRPr="00035F61">
        <w:rPr>
          <w:rFonts w:ascii="Verdana" w:hAnsi="Verdana" w:cs="Arial"/>
          <w:sz w:val="18"/>
          <w:szCs w:val="18"/>
          <w:lang w:val="en-GB"/>
        </w:rPr>
        <w:t xml:space="preserve"> </w:t>
      </w:r>
      <w:r w:rsidR="00313F4E" w:rsidRPr="00035F61">
        <w:rPr>
          <w:rFonts w:ascii="Verdana" w:hAnsi="Verdana" w:cs="Arial"/>
          <w:sz w:val="18"/>
          <w:szCs w:val="18"/>
          <w:lang w:val="en-GB"/>
        </w:rPr>
        <w:t xml:space="preserve">Workshops </w:t>
      </w:r>
      <w:r w:rsidR="001D2E17" w:rsidRPr="00035F61">
        <w:rPr>
          <w:rFonts w:ascii="Verdana" w:hAnsi="Verdana" w:cs="Arial"/>
          <w:sz w:val="18"/>
          <w:szCs w:val="18"/>
          <w:lang w:val="en-GB"/>
        </w:rPr>
        <w:t>an.</w:t>
      </w:r>
    </w:p>
    <w:p w:rsidR="00313F4E" w:rsidRPr="00035F61" w:rsidRDefault="001D2E17" w:rsidP="001C5592">
      <w:pPr>
        <w:pStyle w:val="NormalWeb"/>
        <w:spacing w:before="0" w:beforeAutospacing="0" w:after="0" w:afterAutospacing="0"/>
        <w:jc w:val="both"/>
        <w:rPr>
          <w:rFonts w:ascii="Verdana" w:hAnsi="Verdana" w:cs="Arial"/>
          <w:sz w:val="18"/>
          <w:szCs w:val="18"/>
        </w:rPr>
      </w:pPr>
      <w:r w:rsidRPr="00035F61">
        <w:rPr>
          <w:rFonts w:ascii="Verdana" w:hAnsi="Verdana" w:cs="Arial"/>
          <w:sz w:val="18"/>
          <w:szCs w:val="18"/>
        </w:rPr>
        <w:t>Wir benötigen</w:t>
      </w:r>
      <w:r w:rsidR="00313F4E" w:rsidRPr="00035F61">
        <w:rPr>
          <w:rFonts w:ascii="Verdana" w:hAnsi="Verdana" w:cs="Arial"/>
          <w:sz w:val="18"/>
          <w:szCs w:val="18"/>
        </w:rPr>
        <w:t xml:space="preserve"> Unterstützung in verschiedenen Bereichen</w:t>
      </w:r>
      <w:r w:rsidRPr="00035F61">
        <w:rPr>
          <w:rFonts w:ascii="Verdana" w:hAnsi="Verdana" w:cs="Arial"/>
          <w:sz w:val="18"/>
          <w:szCs w:val="18"/>
        </w:rPr>
        <w:t>,</w:t>
      </w:r>
      <w:r w:rsidR="00313F4E" w:rsidRPr="00035F61">
        <w:rPr>
          <w:rFonts w:ascii="Verdana" w:hAnsi="Verdana" w:cs="Arial"/>
          <w:sz w:val="18"/>
          <w:szCs w:val="18"/>
        </w:rPr>
        <w:t xml:space="preserve"> wie:</w:t>
      </w:r>
    </w:p>
    <w:p w:rsidR="00D1569D" w:rsidRPr="00035F61" w:rsidRDefault="00AB3D00" w:rsidP="00D1569D">
      <w:pPr>
        <w:pStyle w:val="NormalWeb"/>
        <w:spacing w:before="0" w:beforeAutospacing="0" w:after="0" w:afterAutospacing="0"/>
        <w:jc w:val="both"/>
        <w:rPr>
          <w:rFonts w:ascii="Verdana" w:hAnsi="Verdana" w:cs="Arial"/>
          <w:b/>
          <w:color w:val="993300"/>
          <w:sz w:val="18"/>
          <w:szCs w:val="18"/>
        </w:rPr>
      </w:pPr>
      <w:r w:rsidRPr="00035F61">
        <w:rPr>
          <w:rStyle w:val="templateclearfix"/>
          <w:rFonts w:ascii="Verdana" w:hAnsi="Verdana"/>
          <w:sz w:val="18"/>
          <w:szCs w:val="18"/>
        </w:rPr>
        <w:t xml:space="preserve">- </w:t>
      </w:r>
      <w:r w:rsidR="00D1569D" w:rsidRPr="00035F61">
        <w:rPr>
          <w:rStyle w:val="templateclearfix"/>
          <w:rFonts w:ascii="Verdana" w:hAnsi="Verdana"/>
          <w:sz w:val="18"/>
          <w:szCs w:val="18"/>
        </w:rPr>
        <w:t xml:space="preserve"> </w:t>
      </w:r>
      <w:r w:rsidRPr="00035F61">
        <w:rPr>
          <w:rStyle w:val="templateclearfix"/>
          <w:rFonts w:ascii="Verdana" w:hAnsi="Verdana"/>
          <w:sz w:val="18"/>
          <w:szCs w:val="18"/>
        </w:rPr>
        <w:t>Presse- und Öffentlichkeitsarbeit</w:t>
      </w:r>
    </w:p>
    <w:p w:rsidR="00D1569D" w:rsidRPr="00035F61" w:rsidRDefault="00AB3D00" w:rsidP="00D1569D">
      <w:pPr>
        <w:pStyle w:val="NormalWeb"/>
        <w:spacing w:before="0" w:beforeAutospacing="0" w:after="0" w:afterAutospacing="0"/>
        <w:jc w:val="both"/>
        <w:rPr>
          <w:rStyle w:val="templateclearfix"/>
          <w:rFonts w:ascii="Verdana" w:hAnsi="Verdana"/>
          <w:sz w:val="18"/>
          <w:szCs w:val="18"/>
        </w:rPr>
      </w:pPr>
      <w:r w:rsidRPr="00035F61">
        <w:rPr>
          <w:rStyle w:val="templateclearfix"/>
          <w:rFonts w:ascii="Verdana" w:hAnsi="Verdana"/>
          <w:sz w:val="18"/>
          <w:szCs w:val="18"/>
        </w:rPr>
        <w:t xml:space="preserve">- </w:t>
      </w:r>
      <w:r w:rsidR="00D1569D" w:rsidRPr="00035F61">
        <w:rPr>
          <w:rStyle w:val="templateclearfix"/>
          <w:rFonts w:ascii="Verdana" w:hAnsi="Verdana"/>
          <w:sz w:val="18"/>
          <w:szCs w:val="18"/>
        </w:rPr>
        <w:t xml:space="preserve"> </w:t>
      </w:r>
      <w:r w:rsidRPr="00035F61">
        <w:rPr>
          <w:rStyle w:val="templateclearfix"/>
          <w:rFonts w:ascii="Verdana" w:hAnsi="Verdana"/>
          <w:sz w:val="18"/>
          <w:szCs w:val="18"/>
        </w:rPr>
        <w:t>Erstellung von Pressespiegeln</w:t>
      </w:r>
    </w:p>
    <w:p w:rsidR="00D1569D" w:rsidRPr="00035F61" w:rsidRDefault="00AB3D00" w:rsidP="00D1569D">
      <w:pPr>
        <w:pStyle w:val="NormalWeb"/>
        <w:spacing w:before="0" w:beforeAutospacing="0" w:after="0" w:afterAutospacing="0"/>
        <w:jc w:val="both"/>
        <w:rPr>
          <w:rStyle w:val="templateclearfix"/>
          <w:rFonts w:ascii="Verdana" w:hAnsi="Verdana"/>
          <w:sz w:val="18"/>
          <w:szCs w:val="18"/>
        </w:rPr>
      </w:pPr>
      <w:r w:rsidRPr="00035F61">
        <w:rPr>
          <w:rStyle w:val="templateclearfix"/>
          <w:rFonts w:ascii="Verdana" w:hAnsi="Verdana"/>
          <w:sz w:val="18"/>
          <w:szCs w:val="18"/>
        </w:rPr>
        <w:t xml:space="preserve">- </w:t>
      </w:r>
      <w:r w:rsidR="00D1569D" w:rsidRPr="00035F61">
        <w:rPr>
          <w:rStyle w:val="templateclearfix"/>
          <w:rFonts w:ascii="Verdana" w:hAnsi="Verdana"/>
          <w:sz w:val="18"/>
          <w:szCs w:val="18"/>
        </w:rPr>
        <w:t xml:space="preserve"> </w:t>
      </w:r>
      <w:r w:rsidRPr="00035F61">
        <w:rPr>
          <w:rStyle w:val="templateclearfix"/>
          <w:rFonts w:ascii="Verdana" w:hAnsi="Verdana"/>
          <w:sz w:val="18"/>
          <w:szCs w:val="18"/>
        </w:rPr>
        <w:t>Erstellung von Presseverteilern und Kontakt zu Journalisten</w:t>
      </w:r>
    </w:p>
    <w:p w:rsidR="00D1569D" w:rsidRPr="00035F61" w:rsidRDefault="00AB3D00" w:rsidP="00D1569D">
      <w:pPr>
        <w:pStyle w:val="NormalWeb"/>
        <w:spacing w:before="0" w:beforeAutospacing="0" w:after="0" w:afterAutospacing="0"/>
        <w:jc w:val="both"/>
        <w:rPr>
          <w:rStyle w:val="templateclearfix"/>
          <w:rFonts w:ascii="Verdana" w:hAnsi="Verdana"/>
          <w:sz w:val="18"/>
          <w:szCs w:val="18"/>
        </w:rPr>
      </w:pPr>
      <w:r w:rsidRPr="00035F61">
        <w:rPr>
          <w:rStyle w:val="templateclearfix"/>
          <w:rFonts w:ascii="Verdana" w:hAnsi="Verdana"/>
          <w:sz w:val="18"/>
          <w:szCs w:val="18"/>
        </w:rPr>
        <w:t xml:space="preserve">- </w:t>
      </w:r>
      <w:r w:rsidR="00D1569D" w:rsidRPr="00035F61">
        <w:rPr>
          <w:rStyle w:val="templateclearfix"/>
          <w:rFonts w:ascii="Verdana" w:hAnsi="Verdana"/>
          <w:sz w:val="18"/>
          <w:szCs w:val="18"/>
        </w:rPr>
        <w:t xml:space="preserve"> </w:t>
      </w:r>
      <w:r w:rsidRPr="00035F61">
        <w:rPr>
          <w:rStyle w:val="templateclearfix"/>
          <w:rFonts w:ascii="Verdana" w:hAnsi="Verdana"/>
          <w:sz w:val="18"/>
          <w:szCs w:val="18"/>
        </w:rPr>
        <w:t>Erstellung von Pressemitteilungen</w:t>
      </w:r>
    </w:p>
    <w:p w:rsidR="00D1569D" w:rsidRPr="00035F61" w:rsidRDefault="00AB3D00" w:rsidP="00D1569D">
      <w:pPr>
        <w:pStyle w:val="NormalWeb"/>
        <w:spacing w:before="0" w:beforeAutospacing="0" w:after="0" w:afterAutospacing="0"/>
        <w:jc w:val="both"/>
        <w:rPr>
          <w:rFonts w:ascii="Verdana" w:hAnsi="Verdana"/>
          <w:sz w:val="18"/>
          <w:szCs w:val="18"/>
        </w:rPr>
      </w:pPr>
      <w:r w:rsidRPr="00035F61">
        <w:rPr>
          <w:rFonts w:ascii="Verdana" w:hAnsi="Verdana" w:cs="Arial"/>
          <w:sz w:val="18"/>
          <w:szCs w:val="18"/>
        </w:rPr>
        <w:t xml:space="preserve">- </w:t>
      </w:r>
      <w:r w:rsidR="00D1569D" w:rsidRPr="00035F61">
        <w:rPr>
          <w:rFonts w:ascii="Verdana" w:hAnsi="Verdana" w:cs="Arial"/>
          <w:sz w:val="18"/>
          <w:szCs w:val="18"/>
        </w:rPr>
        <w:t xml:space="preserve"> </w:t>
      </w:r>
      <w:r w:rsidR="00313F4E" w:rsidRPr="00035F61">
        <w:rPr>
          <w:rFonts w:ascii="Verdana" w:hAnsi="Verdana" w:cs="Arial"/>
          <w:sz w:val="18"/>
          <w:szCs w:val="18"/>
        </w:rPr>
        <w:t>Vorbereiten von Broschüren</w:t>
      </w:r>
      <w:r w:rsidRPr="00035F61">
        <w:rPr>
          <w:rFonts w:ascii="Verdana" w:hAnsi="Verdana" w:cs="Arial"/>
          <w:sz w:val="18"/>
          <w:szCs w:val="18"/>
        </w:rPr>
        <w:t>, Erstellen</w:t>
      </w:r>
      <w:r w:rsidR="00035F61">
        <w:rPr>
          <w:rFonts w:ascii="Verdana" w:hAnsi="Verdana" w:cs="Arial"/>
          <w:sz w:val="18"/>
          <w:szCs w:val="18"/>
        </w:rPr>
        <w:t>/Aktualisieren</w:t>
      </w:r>
      <w:r w:rsidRPr="00035F61">
        <w:rPr>
          <w:rFonts w:ascii="Verdana" w:hAnsi="Verdana" w:cs="Arial"/>
          <w:sz w:val="18"/>
          <w:szCs w:val="18"/>
        </w:rPr>
        <w:t xml:space="preserve"> </w:t>
      </w:r>
      <w:r w:rsidR="00035F61">
        <w:rPr>
          <w:rFonts w:ascii="Verdana" w:hAnsi="Verdana" w:cs="Arial"/>
          <w:sz w:val="18"/>
          <w:szCs w:val="18"/>
        </w:rPr>
        <w:t>eines</w:t>
      </w:r>
      <w:r w:rsidR="00313F4E" w:rsidRPr="00035F61">
        <w:rPr>
          <w:rFonts w:ascii="Verdana" w:hAnsi="Verdana" w:cs="Arial"/>
          <w:sz w:val="18"/>
          <w:szCs w:val="18"/>
        </w:rPr>
        <w:t xml:space="preserve"> Newsletter</w:t>
      </w:r>
      <w:r w:rsidR="00035F61">
        <w:rPr>
          <w:rFonts w:ascii="Verdana" w:hAnsi="Verdana" w:cs="Arial"/>
          <w:sz w:val="18"/>
          <w:szCs w:val="18"/>
        </w:rPr>
        <w:t>s</w:t>
      </w:r>
    </w:p>
    <w:p w:rsidR="00D1569D" w:rsidRPr="00035F61" w:rsidRDefault="00D1569D" w:rsidP="00D1569D">
      <w:pPr>
        <w:pStyle w:val="NormalWeb"/>
        <w:spacing w:before="0" w:beforeAutospacing="0" w:after="0" w:afterAutospacing="0"/>
        <w:jc w:val="both"/>
        <w:rPr>
          <w:rStyle w:val="templateclearfix"/>
          <w:rFonts w:ascii="Verdana" w:hAnsi="Verdana"/>
          <w:sz w:val="18"/>
          <w:szCs w:val="18"/>
        </w:rPr>
      </w:pPr>
      <w:r w:rsidRPr="00035F61">
        <w:rPr>
          <w:rFonts w:ascii="Verdana" w:hAnsi="Verdana"/>
          <w:sz w:val="18"/>
          <w:szCs w:val="18"/>
        </w:rPr>
        <w:t xml:space="preserve">-  </w:t>
      </w:r>
      <w:r w:rsidR="00AB3D00" w:rsidRPr="00035F61">
        <w:rPr>
          <w:rStyle w:val="templateclearfix"/>
          <w:rFonts w:ascii="Verdana" w:hAnsi="Verdana"/>
          <w:sz w:val="18"/>
          <w:szCs w:val="18"/>
        </w:rPr>
        <w:t>Organisation, Koordination und Betreuung von Künstlern und Projektbeteiligten</w:t>
      </w:r>
    </w:p>
    <w:p w:rsidR="00D1569D" w:rsidRPr="00035F61" w:rsidRDefault="00D1569D" w:rsidP="00D1569D">
      <w:pPr>
        <w:pStyle w:val="NormalWeb"/>
        <w:spacing w:before="0" w:beforeAutospacing="0" w:after="0" w:afterAutospacing="0"/>
        <w:ind w:left="-113"/>
        <w:jc w:val="both"/>
        <w:rPr>
          <w:rStyle w:val="templateclearfix"/>
          <w:rFonts w:ascii="Verdana" w:hAnsi="Verdana"/>
          <w:sz w:val="18"/>
          <w:szCs w:val="18"/>
        </w:rPr>
        <w:sectPr w:rsidR="00D1569D" w:rsidRPr="00035F61">
          <w:pgSz w:w="11906" w:h="16838"/>
          <w:pgMar w:top="1417" w:right="1417" w:bottom="1134" w:left="1417" w:header="708" w:footer="708" w:gutter="0"/>
          <w:cols w:space="708"/>
          <w:docGrid w:linePitch="360"/>
        </w:sectPr>
      </w:pPr>
    </w:p>
    <w:p w:rsidR="00D1569D" w:rsidRPr="00035F61" w:rsidRDefault="000D4FF4" w:rsidP="000D4FF4">
      <w:pPr>
        <w:pStyle w:val="NormalWeb"/>
        <w:spacing w:before="0" w:beforeAutospacing="0" w:after="0" w:afterAutospacing="0"/>
        <w:jc w:val="both"/>
        <w:rPr>
          <w:rStyle w:val="templateclearfix"/>
          <w:rFonts w:ascii="Verdana" w:hAnsi="Verdana"/>
          <w:sz w:val="18"/>
          <w:szCs w:val="18"/>
        </w:rPr>
        <w:sectPr w:rsidR="00D1569D" w:rsidRPr="00035F61" w:rsidSect="00D1569D">
          <w:type w:val="continuous"/>
          <w:pgSz w:w="11906" w:h="16838"/>
          <w:pgMar w:top="1417" w:right="1417" w:bottom="1134" w:left="1417" w:header="708" w:footer="708" w:gutter="0"/>
          <w:cols w:space="720"/>
          <w:docGrid w:linePitch="360"/>
        </w:sectPr>
      </w:pPr>
      <w:r w:rsidRPr="00035F61">
        <w:rPr>
          <w:rStyle w:val="templateclearfix"/>
          <w:rFonts w:ascii="Verdana" w:hAnsi="Verdana"/>
          <w:sz w:val="18"/>
          <w:szCs w:val="18"/>
        </w:rPr>
        <w:lastRenderedPageBreak/>
        <w:t>-</w:t>
      </w:r>
      <w:r w:rsidR="007B5067" w:rsidRPr="00035F61">
        <w:rPr>
          <w:rStyle w:val="templateclearfix"/>
          <w:rFonts w:ascii="Verdana" w:hAnsi="Verdana"/>
          <w:sz w:val="18"/>
          <w:szCs w:val="18"/>
        </w:rPr>
        <w:t xml:space="preserve"> </w:t>
      </w:r>
      <w:r w:rsidR="00D1569D" w:rsidRPr="00035F61">
        <w:rPr>
          <w:rStyle w:val="templateclearfix"/>
          <w:rFonts w:ascii="Verdana" w:hAnsi="Verdana"/>
          <w:sz w:val="18"/>
          <w:szCs w:val="18"/>
        </w:rPr>
        <w:t>A</w:t>
      </w:r>
      <w:r w:rsidR="00AB3D00" w:rsidRPr="00035F61">
        <w:rPr>
          <w:rStyle w:val="templateclearfix"/>
          <w:rFonts w:ascii="Verdana" w:hAnsi="Verdana"/>
          <w:sz w:val="18"/>
          <w:szCs w:val="18"/>
        </w:rPr>
        <w:t>ktualisieren</w:t>
      </w:r>
      <w:r w:rsidR="00D1569D" w:rsidRPr="00035F61">
        <w:rPr>
          <w:rStyle w:val="templateclearfix"/>
          <w:rFonts w:ascii="Verdana" w:hAnsi="Verdana"/>
          <w:sz w:val="18"/>
          <w:szCs w:val="18"/>
        </w:rPr>
        <w:t xml:space="preserve"> </w:t>
      </w:r>
      <w:r w:rsidRPr="00035F61">
        <w:rPr>
          <w:rStyle w:val="templateclearfix"/>
          <w:rFonts w:ascii="Verdana" w:hAnsi="Verdana"/>
          <w:sz w:val="18"/>
          <w:szCs w:val="18"/>
        </w:rPr>
        <w:t>von Kontaktdaten, Kontaktpflege und Korrespondenz</w:t>
      </w:r>
    </w:p>
    <w:p w:rsidR="000D4FF4" w:rsidRPr="00035F61" w:rsidRDefault="000D4FF4" w:rsidP="000D4FF4">
      <w:pPr>
        <w:pStyle w:val="NormalWeb"/>
        <w:spacing w:before="0" w:beforeAutospacing="0" w:after="0" w:afterAutospacing="0"/>
        <w:ind w:left="-113"/>
        <w:jc w:val="both"/>
        <w:rPr>
          <w:rStyle w:val="templateclearfix"/>
          <w:rFonts w:ascii="Verdana" w:hAnsi="Verdana" w:cs="Arial"/>
          <w:sz w:val="18"/>
          <w:szCs w:val="18"/>
        </w:rPr>
      </w:pPr>
      <w:r w:rsidRPr="00035F61">
        <w:rPr>
          <w:rFonts w:ascii="Verdana" w:hAnsi="Verdana"/>
          <w:sz w:val="18"/>
          <w:szCs w:val="18"/>
        </w:rPr>
        <w:lastRenderedPageBreak/>
        <w:t xml:space="preserve">  </w:t>
      </w:r>
      <w:r w:rsidR="00AB3D00" w:rsidRPr="00035F61">
        <w:rPr>
          <w:rStyle w:val="templateclearfix"/>
          <w:rFonts w:ascii="Verdana" w:hAnsi="Verdana"/>
          <w:sz w:val="18"/>
          <w:szCs w:val="18"/>
        </w:rPr>
        <w:t>- Mitwirkung bei der Durchführung von Veranstaltungen</w:t>
      </w:r>
    </w:p>
    <w:p w:rsidR="000D4FF4" w:rsidRPr="00035F61" w:rsidRDefault="000D4FF4" w:rsidP="000D4FF4">
      <w:pPr>
        <w:pStyle w:val="NormalWeb"/>
        <w:spacing w:before="0" w:beforeAutospacing="0" w:after="0" w:afterAutospacing="0"/>
        <w:ind w:left="-113"/>
        <w:jc w:val="both"/>
        <w:rPr>
          <w:rStyle w:val="templateclearfix"/>
          <w:rFonts w:ascii="Verdana" w:hAnsi="Verdana" w:cs="Arial"/>
          <w:sz w:val="18"/>
          <w:szCs w:val="18"/>
        </w:rPr>
      </w:pPr>
    </w:p>
    <w:p w:rsidR="000D4FF4" w:rsidRPr="00035F61" w:rsidRDefault="00313F4E" w:rsidP="000D4FF4">
      <w:pPr>
        <w:pStyle w:val="NormalWeb"/>
        <w:spacing w:before="0" w:beforeAutospacing="0" w:after="0" w:afterAutospacing="0"/>
        <w:ind w:left="-113"/>
        <w:jc w:val="both"/>
        <w:rPr>
          <w:rFonts w:ascii="Verdana" w:hAnsi="Verdana" w:cs="Arial"/>
          <w:sz w:val="18"/>
          <w:szCs w:val="18"/>
        </w:rPr>
      </w:pPr>
      <w:r w:rsidRPr="00035F61">
        <w:rPr>
          <w:rFonts w:ascii="Verdana" w:hAnsi="Verdana" w:cs="Arial"/>
          <w:sz w:val="18"/>
          <w:szCs w:val="18"/>
        </w:rPr>
        <w:t>Kurzum,</w:t>
      </w:r>
      <w:r w:rsidR="00035F61" w:rsidRPr="00035F61">
        <w:rPr>
          <w:rFonts w:ascii="Verdana" w:hAnsi="Verdana" w:cs="Arial"/>
          <w:sz w:val="18"/>
          <w:szCs w:val="18"/>
        </w:rPr>
        <w:t xml:space="preserve"> ein</w:t>
      </w:r>
      <w:r w:rsidRPr="00035F61">
        <w:rPr>
          <w:rFonts w:ascii="Verdana" w:hAnsi="Verdana" w:cs="Arial"/>
          <w:sz w:val="18"/>
          <w:szCs w:val="18"/>
        </w:rPr>
        <w:t xml:space="preserve">e sehr abwechslungsreiche </w:t>
      </w:r>
      <w:r w:rsidRPr="00035F61">
        <w:rPr>
          <w:rStyle w:val="Strong"/>
          <w:rFonts w:ascii="Verdana" w:hAnsi="Verdana" w:cs="Arial"/>
          <w:sz w:val="18"/>
          <w:szCs w:val="18"/>
        </w:rPr>
        <w:t>administrative Tätigkeit</w:t>
      </w:r>
      <w:r w:rsidR="00E06958" w:rsidRPr="00035F61">
        <w:rPr>
          <w:rFonts w:ascii="Verdana" w:hAnsi="Verdana" w:cs="Arial"/>
          <w:sz w:val="18"/>
          <w:szCs w:val="18"/>
        </w:rPr>
        <w:t xml:space="preserve">, wobei das jetzige </w:t>
      </w:r>
      <w:r w:rsidRPr="00035F61">
        <w:rPr>
          <w:rFonts w:ascii="Verdana" w:hAnsi="Verdana" w:cs="Arial"/>
          <w:sz w:val="18"/>
          <w:szCs w:val="18"/>
        </w:rPr>
        <w:t xml:space="preserve">Team </w:t>
      </w:r>
      <w:r w:rsidR="00E06958" w:rsidRPr="00035F61">
        <w:rPr>
          <w:rFonts w:ascii="Verdana" w:hAnsi="Verdana" w:cs="Arial"/>
          <w:sz w:val="18"/>
          <w:szCs w:val="18"/>
        </w:rPr>
        <w:t>Assistenten</w:t>
      </w:r>
      <w:r w:rsidRPr="00035F61">
        <w:rPr>
          <w:rFonts w:ascii="Verdana" w:hAnsi="Verdana" w:cs="Arial"/>
          <w:sz w:val="18"/>
          <w:szCs w:val="18"/>
        </w:rPr>
        <w:t xml:space="preserve"> sucht, die ein großes Interesse am Luxemburger kulturellen</w:t>
      </w:r>
      <w:r w:rsidR="000D4FF4" w:rsidRPr="00035F61">
        <w:rPr>
          <w:rFonts w:ascii="Verdana" w:hAnsi="Verdana" w:cs="Arial"/>
          <w:sz w:val="18"/>
          <w:szCs w:val="18"/>
        </w:rPr>
        <w:t xml:space="preserve"> </w:t>
      </w:r>
      <w:r w:rsidRPr="00035F61">
        <w:rPr>
          <w:rFonts w:ascii="Verdana" w:hAnsi="Verdana" w:cs="Arial"/>
          <w:sz w:val="18"/>
          <w:szCs w:val="18"/>
        </w:rPr>
        <w:t>Umfeld zeigen.</w:t>
      </w:r>
    </w:p>
    <w:p w:rsidR="00E06958" w:rsidRPr="00035F61" w:rsidRDefault="00313F4E" w:rsidP="000D4FF4">
      <w:pPr>
        <w:pStyle w:val="NormalWeb"/>
        <w:spacing w:before="0" w:beforeAutospacing="0" w:after="0" w:afterAutospacing="0"/>
        <w:ind w:left="-113"/>
        <w:jc w:val="both"/>
        <w:rPr>
          <w:rFonts w:ascii="Verdana" w:hAnsi="Verdana" w:cs="Arial"/>
          <w:sz w:val="18"/>
          <w:szCs w:val="18"/>
        </w:rPr>
      </w:pPr>
      <w:r w:rsidRPr="00035F61">
        <w:rPr>
          <w:rFonts w:ascii="Verdana" w:hAnsi="Verdana" w:cs="Arial"/>
          <w:sz w:val="18"/>
          <w:szCs w:val="18"/>
        </w:rPr>
        <w:t>Wir suchen eine junge, dynamische und flexible Person, die uns in diesem kulturellen Umfeld bei der täglichen administrativen Arbeit eine Unterstützung ist. Wir nehmen Rücksicht auf Ihre persönliche Erfahrungen und Kompetenzen, sowie auf Ihre Berufswünsche.</w:t>
      </w:r>
    </w:p>
    <w:p w:rsidR="00313F4E" w:rsidRPr="00035F61" w:rsidRDefault="00313F4E" w:rsidP="00E06958">
      <w:pPr>
        <w:pStyle w:val="NormalWeb"/>
        <w:ind w:left="567"/>
        <w:rPr>
          <w:rFonts w:ascii="Verdana" w:hAnsi="Verdana" w:cs="Arial"/>
          <w:sz w:val="18"/>
          <w:szCs w:val="18"/>
        </w:rPr>
      </w:pPr>
      <w:r w:rsidRPr="00035F61">
        <w:rPr>
          <w:rFonts w:ascii="Verdana" w:hAnsi="Verdana" w:cs="Arial"/>
          <w:sz w:val="18"/>
          <w:szCs w:val="18"/>
        </w:rPr>
        <w:t xml:space="preserve">Folgende Kenntnisse sind erwünscht: </w:t>
      </w:r>
      <w:r w:rsidRPr="00035F61">
        <w:rPr>
          <w:rFonts w:ascii="Verdana" w:hAnsi="Verdana" w:cs="Arial"/>
          <w:sz w:val="18"/>
          <w:szCs w:val="18"/>
        </w:rPr>
        <w:br/>
        <w:t xml:space="preserve">• Sprachen: </w:t>
      </w:r>
      <w:r w:rsidRPr="00035F61">
        <w:rPr>
          <w:rFonts w:ascii="Verdana" w:hAnsi="Verdana" w:cs="Arial"/>
          <w:b/>
          <w:sz w:val="18"/>
          <w:szCs w:val="18"/>
          <w:u w:val="single"/>
        </w:rPr>
        <w:t>Deutsch und Französisch</w:t>
      </w:r>
      <w:r w:rsidR="007B5067" w:rsidRPr="00035F61">
        <w:rPr>
          <w:rFonts w:ascii="Verdana" w:hAnsi="Verdana" w:cs="Arial"/>
          <w:b/>
          <w:sz w:val="18"/>
          <w:szCs w:val="18"/>
        </w:rPr>
        <w:t xml:space="preserve"> </w:t>
      </w:r>
      <w:r w:rsidR="00035F61" w:rsidRPr="00035F61">
        <w:rPr>
          <w:rFonts w:ascii="Verdana" w:hAnsi="Verdana" w:cs="Arial"/>
          <w:b/>
          <w:sz w:val="18"/>
          <w:szCs w:val="18"/>
        </w:rPr>
        <w:t>sehr wichtig, sowie</w:t>
      </w:r>
      <w:r w:rsidR="007B5067" w:rsidRPr="00035F61">
        <w:rPr>
          <w:rFonts w:ascii="Verdana" w:hAnsi="Verdana" w:cs="Arial"/>
          <w:b/>
          <w:sz w:val="18"/>
          <w:szCs w:val="18"/>
        </w:rPr>
        <w:t xml:space="preserve"> </w:t>
      </w:r>
      <w:r w:rsidRPr="00035F61">
        <w:rPr>
          <w:rFonts w:ascii="Verdana" w:hAnsi="Verdana" w:cs="Arial"/>
          <w:b/>
          <w:sz w:val="18"/>
          <w:szCs w:val="18"/>
        </w:rPr>
        <w:t>Englisch</w:t>
      </w:r>
      <w:r w:rsidRPr="00035F61">
        <w:rPr>
          <w:rFonts w:ascii="Verdana" w:hAnsi="Verdana" w:cs="Arial"/>
          <w:sz w:val="18"/>
          <w:szCs w:val="18"/>
        </w:rPr>
        <w:t xml:space="preserve"> wäre von Vorteil</w:t>
      </w:r>
      <w:r w:rsidRPr="00035F61">
        <w:rPr>
          <w:rFonts w:ascii="Verdana" w:hAnsi="Verdana" w:cs="Arial"/>
          <w:sz w:val="18"/>
          <w:szCs w:val="18"/>
        </w:rPr>
        <w:br/>
        <w:t>• Sie beherrschen MS Word und Excel</w:t>
      </w:r>
      <w:r w:rsidRPr="00035F61">
        <w:rPr>
          <w:rFonts w:ascii="Verdana" w:hAnsi="Verdana" w:cs="Arial"/>
          <w:sz w:val="18"/>
          <w:szCs w:val="18"/>
        </w:rPr>
        <w:br/>
        <w:t xml:space="preserve">• Teamfähigkeit </w:t>
      </w:r>
      <w:r w:rsidRPr="00035F61">
        <w:rPr>
          <w:rFonts w:ascii="Verdana" w:hAnsi="Verdana" w:cs="Arial"/>
          <w:sz w:val="18"/>
          <w:szCs w:val="18"/>
        </w:rPr>
        <w:br/>
        <w:t>• Offen und kontaktfreudig</w:t>
      </w:r>
      <w:r w:rsidRPr="00035F61">
        <w:rPr>
          <w:rFonts w:ascii="Verdana" w:hAnsi="Verdana" w:cs="Arial"/>
          <w:sz w:val="18"/>
          <w:szCs w:val="18"/>
        </w:rPr>
        <w:br/>
        <w:t>• selbständiges Arbeiten</w:t>
      </w:r>
    </w:p>
    <w:p w:rsidR="007B5067" w:rsidRPr="00035F61" w:rsidRDefault="007B5067" w:rsidP="00E06958">
      <w:pPr>
        <w:pStyle w:val="NormalWeb"/>
        <w:ind w:left="567"/>
        <w:rPr>
          <w:rFonts w:ascii="Verdana" w:hAnsi="Verdana" w:cs="Arial"/>
          <w:sz w:val="18"/>
          <w:szCs w:val="18"/>
        </w:rPr>
      </w:pPr>
      <w:r w:rsidRPr="00035F61">
        <w:rPr>
          <w:rFonts w:ascii="Verdana" w:hAnsi="Verdana" w:cs="Arial"/>
          <w:sz w:val="18"/>
          <w:szCs w:val="18"/>
        </w:rPr>
        <w:t>Von großen Vorteil und bevorzugt ausgewählt, w</w:t>
      </w:r>
      <w:r w:rsidR="00542B49">
        <w:rPr>
          <w:rFonts w:ascii="Verdana" w:hAnsi="Verdana" w:cs="Arial"/>
          <w:sz w:val="18"/>
          <w:szCs w:val="18"/>
        </w:rPr>
        <w:t>ird</w:t>
      </w:r>
      <w:r w:rsidRPr="00035F61">
        <w:rPr>
          <w:rFonts w:ascii="Verdana" w:hAnsi="Verdana" w:cs="Arial"/>
          <w:sz w:val="18"/>
          <w:szCs w:val="18"/>
        </w:rPr>
        <w:t xml:space="preserve"> ein/e StudentIn, aus dem Bereich Kulturmarketing/Management oder Kulturwissenschaften, Kunstpädagogik, Kunstthearpie, die sich Praxis im kulturellen Betrieb erwerben w</w:t>
      </w:r>
      <w:r w:rsidR="00542B49">
        <w:rPr>
          <w:rFonts w:ascii="Verdana" w:hAnsi="Verdana" w:cs="Arial"/>
          <w:sz w:val="18"/>
          <w:szCs w:val="18"/>
        </w:rPr>
        <w:t>ill</w:t>
      </w:r>
      <w:r w:rsidRPr="00035F61">
        <w:rPr>
          <w:rFonts w:ascii="Verdana" w:hAnsi="Verdana" w:cs="Arial"/>
          <w:sz w:val="18"/>
          <w:szCs w:val="18"/>
        </w:rPr>
        <w:t>.</w:t>
      </w:r>
    </w:p>
    <w:p w:rsidR="00313F4E" w:rsidRPr="00035F61" w:rsidRDefault="00313F4E" w:rsidP="00313F4E">
      <w:pPr>
        <w:pStyle w:val="NormalWeb"/>
        <w:spacing w:before="0" w:beforeAutospacing="0" w:after="0" w:afterAutospacing="0" w:line="360" w:lineRule="auto"/>
        <w:ind w:left="600"/>
        <w:outlineLvl w:val="0"/>
        <w:rPr>
          <w:rStyle w:val="Strong"/>
          <w:rFonts w:ascii="Verdana" w:hAnsi="Verdana" w:cs="Arial"/>
          <w:sz w:val="18"/>
          <w:szCs w:val="18"/>
        </w:rPr>
      </w:pPr>
      <w:r w:rsidRPr="00035F61">
        <w:rPr>
          <w:rFonts w:ascii="Verdana" w:hAnsi="Verdana" w:cs="Arial"/>
          <w:sz w:val="18"/>
          <w:szCs w:val="18"/>
        </w:rPr>
        <w:t xml:space="preserve">• Sie fangen an: </w:t>
      </w:r>
      <w:r w:rsidRPr="00035F61">
        <w:rPr>
          <w:rStyle w:val="Strong"/>
          <w:rFonts w:ascii="Verdana" w:hAnsi="Verdana" w:cs="Arial"/>
          <w:sz w:val="18"/>
          <w:szCs w:val="18"/>
        </w:rPr>
        <w:t>ab</w:t>
      </w:r>
      <w:r w:rsidR="00AB3D00" w:rsidRPr="00035F61">
        <w:rPr>
          <w:rStyle w:val="Strong"/>
          <w:rFonts w:ascii="Verdana" w:hAnsi="Verdana" w:cs="Arial"/>
          <w:sz w:val="18"/>
          <w:szCs w:val="18"/>
        </w:rPr>
        <w:t xml:space="preserve"> </w:t>
      </w:r>
      <w:r w:rsidR="007B5067" w:rsidRPr="00035F61">
        <w:rPr>
          <w:rStyle w:val="Strong"/>
          <w:rFonts w:ascii="Verdana" w:hAnsi="Verdana" w:cs="Arial"/>
          <w:sz w:val="18"/>
          <w:szCs w:val="18"/>
        </w:rPr>
        <w:t>März</w:t>
      </w:r>
      <w:r w:rsidRPr="00035F61">
        <w:rPr>
          <w:rStyle w:val="Strong"/>
          <w:rFonts w:ascii="Verdana" w:hAnsi="Verdana" w:cs="Arial"/>
          <w:sz w:val="18"/>
          <w:szCs w:val="18"/>
        </w:rPr>
        <w:t xml:space="preserve"> 201</w:t>
      </w:r>
      <w:r w:rsidR="007B5067" w:rsidRPr="00035F61">
        <w:rPr>
          <w:rStyle w:val="Strong"/>
          <w:rFonts w:ascii="Verdana" w:hAnsi="Verdana" w:cs="Arial"/>
          <w:sz w:val="18"/>
          <w:szCs w:val="18"/>
        </w:rPr>
        <w:t>2</w:t>
      </w:r>
      <w:r w:rsidR="00B23D47">
        <w:rPr>
          <w:rStyle w:val="Strong"/>
          <w:rFonts w:ascii="Verdana" w:hAnsi="Verdana" w:cs="Arial"/>
          <w:sz w:val="18"/>
          <w:szCs w:val="18"/>
        </w:rPr>
        <w:t xml:space="preserve"> (oder später)</w:t>
      </w:r>
      <w:r w:rsidRPr="00035F61">
        <w:rPr>
          <w:rFonts w:ascii="Verdana" w:hAnsi="Verdana" w:cs="Arial"/>
          <w:sz w:val="18"/>
          <w:szCs w:val="18"/>
        </w:rPr>
        <w:br/>
        <w:t xml:space="preserve">• Mindestdauer: </w:t>
      </w:r>
      <w:r w:rsidR="00AB3D00" w:rsidRPr="00035F61">
        <w:rPr>
          <w:rFonts w:ascii="Verdana" w:hAnsi="Verdana" w:cs="Arial"/>
          <w:b/>
          <w:sz w:val="18"/>
          <w:szCs w:val="18"/>
        </w:rPr>
        <w:t>6</w:t>
      </w:r>
      <w:r w:rsidRPr="00035F61">
        <w:rPr>
          <w:rStyle w:val="Strong"/>
          <w:rFonts w:ascii="Verdana" w:hAnsi="Verdana" w:cs="Arial"/>
          <w:sz w:val="18"/>
          <w:szCs w:val="18"/>
        </w:rPr>
        <w:t xml:space="preserve"> Monate</w:t>
      </w:r>
      <w:r w:rsidR="000D4FF4" w:rsidRPr="00035F61">
        <w:rPr>
          <w:rStyle w:val="Strong"/>
          <w:rFonts w:ascii="Verdana" w:hAnsi="Verdana" w:cs="Arial"/>
          <w:sz w:val="18"/>
          <w:szCs w:val="18"/>
        </w:rPr>
        <w:t>; bevorzugt allerdings 12 Monate</w:t>
      </w:r>
    </w:p>
    <w:p w:rsidR="00327DE2" w:rsidRPr="00035F61" w:rsidRDefault="00327DE2" w:rsidP="00313F4E">
      <w:pPr>
        <w:pStyle w:val="NormalWeb"/>
        <w:spacing w:before="0" w:beforeAutospacing="0" w:after="0" w:afterAutospacing="0" w:line="360" w:lineRule="auto"/>
        <w:ind w:left="600"/>
        <w:outlineLvl w:val="0"/>
        <w:rPr>
          <w:rFonts w:ascii="Verdana" w:hAnsi="Verdana" w:cs="Arial"/>
          <w:sz w:val="18"/>
          <w:szCs w:val="18"/>
        </w:rPr>
      </w:pPr>
    </w:p>
    <w:p w:rsidR="00313F4E" w:rsidRPr="00035F61" w:rsidRDefault="00313F4E" w:rsidP="00313F4E">
      <w:pPr>
        <w:pStyle w:val="NormalWeb"/>
        <w:spacing w:before="0" w:beforeAutospacing="0" w:after="0" w:afterAutospacing="0" w:line="360" w:lineRule="auto"/>
        <w:outlineLvl w:val="0"/>
        <w:rPr>
          <w:rFonts w:ascii="Verdana" w:hAnsi="Verdana" w:cs="Arial"/>
          <w:sz w:val="18"/>
          <w:szCs w:val="18"/>
        </w:rPr>
      </w:pPr>
      <w:r w:rsidRPr="00035F61">
        <w:rPr>
          <w:rFonts w:ascii="Verdana" w:hAnsi="Verdana" w:cs="Arial"/>
          <w:sz w:val="18"/>
          <w:szCs w:val="18"/>
        </w:rPr>
        <w:t xml:space="preserve">Ihre Kandidatur </w:t>
      </w:r>
      <w:r w:rsidR="00E476F6" w:rsidRPr="00035F61">
        <w:rPr>
          <w:rFonts w:ascii="Verdana" w:hAnsi="Verdana" w:cs="Arial"/>
          <w:sz w:val="18"/>
          <w:szCs w:val="18"/>
        </w:rPr>
        <w:t xml:space="preserve">richten Sie bitte </w:t>
      </w:r>
      <w:r w:rsidRPr="00035F61">
        <w:rPr>
          <w:rFonts w:ascii="Verdana" w:hAnsi="Verdana" w:cs="Arial"/>
          <w:sz w:val="18"/>
          <w:szCs w:val="18"/>
        </w:rPr>
        <w:t xml:space="preserve"> per E-Mail oder Post an </w:t>
      </w:r>
      <w:r w:rsidR="009619FF" w:rsidRPr="00035F61">
        <w:rPr>
          <w:rFonts w:ascii="Verdana" w:hAnsi="Verdana" w:cs="Arial"/>
          <w:sz w:val="18"/>
          <w:szCs w:val="18"/>
        </w:rPr>
        <w:t>K</w:t>
      </w:r>
      <w:r w:rsidRPr="00035F61">
        <w:rPr>
          <w:rFonts w:ascii="Verdana" w:hAnsi="Verdana" w:cs="Arial"/>
          <w:sz w:val="18"/>
          <w:szCs w:val="18"/>
        </w:rPr>
        <w:t>atharina Selzner-Bach</w:t>
      </w:r>
      <w:r w:rsidR="00035F61">
        <w:rPr>
          <w:rFonts w:ascii="Verdana" w:hAnsi="Verdana" w:cs="Arial"/>
          <w:sz w:val="18"/>
          <w:szCs w:val="18"/>
        </w:rPr>
        <w:t xml:space="preserve">, </w:t>
      </w:r>
      <w:r w:rsidRPr="00035F61">
        <w:rPr>
          <w:rFonts w:ascii="Verdana" w:hAnsi="Verdana" w:cs="Arial"/>
          <w:sz w:val="18"/>
          <w:szCs w:val="18"/>
        </w:rPr>
        <w:t>Projektmanagement</w:t>
      </w:r>
      <w:r w:rsidR="00E476F6" w:rsidRPr="00035F61">
        <w:rPr>
          <w:rFonts w:ascii="Verdana" w:hAnsi="Verdana" w:cs="Arial"/>
          <w:sz w:val="18"/>
          <w:szCs w:val="18"/>
        </w:rPr>
        <w:t>.</w:t>
      </w:r>
    </w:p>
    <w:p w:rsidR="00313F4E" w:rsidRPr="00035F61" w:rsidRDefault="00B23D47" w:rsidP="00313F4E">
      <w:pPr>
        <w:rPr>
          <w:rFonts w:ascii="Verdana" w:hAnsi="Verdana"/>
          <w:sz w:val="18"/>
          <w:szCs w:val="18"/>
        </w:rPr>
      </w:pPr>
      <w:r>
        <w:rPr>
          <w:rFonts w:ascii="Verdana" w:hAnsi="Verdana"/>
          <w:noProof/>
          <w:sz w:val="18"/>
          <w:szCs w:val="18"/>
          <w:lang w:val="en-US" w:eastAsia="en-US"/>
        </w:rPr>
        <w:drawing>
          <wp:inline distT="0" distB="0" distL="0" distR="0">
            <wp:extent cx="1314450" cy="145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4450" cy="1457325"/>
                    </a:xfrm>
                    <a:prstGeom prst="rect">
                      <a:avLst/>
                    </a:prstGeom>
                    <a:noFill/>
                    <a:ln w="9525">
                      <a:noFill/>
                      <a:miter lim="800000"/>
                      <a:headEnd/>
                      <a:tailEnd/>
                    </a:ln>
                  </pic:spPr>
                </pic:pic>
              </a:graphicData>
            </a:graphic>
          </wp:inline>
        </w:drawing>
      </w:r>
    </w:p>
    <w:p w:rsidR="00313F4E" w:rsidRPr="00035F61" w:rsidRDefault="00313F4E" w:rsidP="00313F4E">
      <w:pPr>
        <w:rPr>
          <w:rFonts w:ascii="Verdana" w:hAnsi="Verdana" w:cs="Arial"/>
          <w:sz w:val="18"/>
          <w:szCs w:val="18"/>
          <w:lang w:val="fr-FR"/>
        </w:rPr>
      </w:pPr>
    </w:p>
    <w:p w:rsidR="00313F4E" w:rsidRPr="00035F61" w:rsidRDefault="00313F4E" w:rsidP="00313F4E">
      <w:pPr>
        <w:autoSpaceDE w:val="0"/>
        <w:autoSpaceDN w:val="0"/>
        <w:adjustRightInd w:val="0"/>
        <w:outlineLvl w:val="0"/>
        <w:rPr>
          <w:rFonts w:ascii="Verdana" w:hAnsi="Verdana" w:cs="Arial"/>
          <w:color w:val="003300"/>
          <w:sz w:val="18"/>
          <w:szCs w:val="18"/>
          <w:lang w:val="fr-FR"/>
        </w:rPr>
      </w:pPr>
      <w:r w:rsidRPr="00035F61">
        <w:rPr>
          <w:rFonts w:ascii="Verdana" w:hAnsi="Verdana" w:cs="Arial"/>
          <w:color w:val="003300"/>
          <w:sz w:val="18"/>
          <w:szCs w:val="18"/>
          <w:lang w:val="fr-FR"/>
        </w:rPr>
        <w:t>Registre de Commerce et des Sociétés</w:t>
      </w:r>
    </w:p>
    <w:p w:rsidR="00313F4E" w:rsidRPr="00035F61" w:rsidRDefault="00313F4E" w:rsidP="00313F4E">
      <w:pPr>
        <w:autoSpaceDE w:val="0"/>
        <w:autoSpaceDN w:val="0"/>
        <w:adjustRightInd w:val="0"/>
        <w:outlineLvl w:val="0"/>
        <w:rPr>
          <w:rFonts w:ascii="Verdana" w:hAnsi="Verdana" w:cs="Arial"/>
          <w:color w:val="003300"/>
          <w:sz w:val="18"/>
          <w:szCs w:val="18"/>
          <w:lang w:val="fr-FR"/>
        </w:rPr>
      </w:pPr>
      <w:r w:rsidRPr="00035F61">
        <w:rPr>
          <w:rFonts w:ascii="Verdana" w:hAnsi="Verdana" w:cs="Arial"/>
          <w:color w:val="003300"/>
          <w:sz w:val="18"/>
          <w:szCs w:val="18"/>
          <w:lang w:val="fr-FR"/>
        </w:rPr>
        <w:t>F8370</w:t>
      </w:r>
    </w:p>
    <w:p w:rsidR="004C5FFF" w:rsidRPr="00542B49" w:rsidRDefault="004C5FFF" w:rsidP="004C5FFF">
      <w:pPr>
        <w:rPr>
          <w:rFonts w:ascii="Arial" w:hAnsi="Arial"/>
          <w:sz w:val="20"/>
        </w:rPr>
      </w:pPr>
      <w:r w:rsidRPr="00542B49">
        <w:rPr>
          <w:rFonts w:ascii="Arial" w:hAnsi="Arial"/>
          <w:sz w:val="20"/>
        </w:rPr>
        <w:t>31. rte de Mondorf</w:t>
      </w:r>
    </w:p>
    <w:p w:rsidR="004C5FFF" w:rsidRPr="00542B49" w:rsidRDefault="004C5FFF" w:rsidP="004C5FFF">
      <w:pPr>
        <w:rPr>
          <w:rFonts w:ascii="Arial" w:hAnsi="Arial"/>
          <w:sz w:val="20"/>
        </w:rPr>
      </w:pPr>
      <w:r w:rsidRPr="00542B49">
        <w:rPr>
          <w:rFonts w:ascii="Arial" w:hAnsi="Arial"/>
          <w:sz w:val="20"/>
        </w:rPr>
        <w:t>L-5470 Wellenstein</w:t>
      </w:r>
    </w:p>
    <w:p w:rsidR="00313F4E" w:rsidRPr="008D495B" w:rsidRDefault="00313F4E" w:rsidP="00313F4E">
      <w:pPr>
        <w:rPr>
          <w:rFonts w:ascii="Verdana" w:hAnsi="Verdana" w:cs="Arial"/>
          <w:sz w:val="18"/>
          <w:szCs w:val="18"/>
        </w:rPr>
      </w:pPr>
      <w:r w:rsidRPr="008D495B">
        <w:rPr>
          <w:rFonts w:ascii="Verdana" w:hAnsi="Verdana" w:cs="Arial"/>
          <w:sz w:val="18"/>
          <w:szCs w:val="18"/>
        </w:rPr>
        <w:t>Phone:       +352 26665069</w:t>
      </w:r>
    </w:p>
    <w:p w:rsidR="00313F4E" w:rsidRPr="00035F61" w:rsidRDefault="00313F4E" w:rsidP="00313F4E">
      <w:pPr>
        <w:rPr>
          <w:rFonts w:ascii="Verdana" w:hAnsi="Verdana" w:cs="Arial"/>
          <w:sz w:val="18"/>
          <w:szCs w:val="18"/>
          <w:lang w:val="fr-FR"/>
        </w:rPr>
      </w:pPr>
      <w:r w:rsidRPr="00035F61">
        <w:rPr>
          <w:rFonts w:ascii="Verdana" w:hAnsi="Verdana" w:cs="Arial"/>
          <w:sz w:val="18"/>
          <w:szCs w:val="18"/>
          <w:lang w:val="fr-FR"/>
        </w:rPr>
        <w:t>LUXGSM : +352 621 426 882</w:t>
      </w:r>
    </w:p>
    <w:p w:rsidR="00ED7F7C" w:rsidRPr="00283133" w:rsidRDefault="00283133">
      <w:pPr>
        <w:rPr>
          <w:rFonts w:ascii="Verdana" w:hAnsi="Verdana" w:cs="Arial"/>
          <w:sz w:val="18"/>
          <w:szCs w:val="18"/>
          <w:lang w:val="en-GB"/>
        </w:rPr>
      </w:pPr>
      <w:hyperlink r:id="rId6" w:history="1">
        <w:r w:rsidRPr="00283133">
          <w:rPr>
            <w:rStyle w:val="Hyperlink"/>
            <w:rFonts w:ascii="Verdana" w:hAnsi="Verdana" w:cs="Arial"/>
            <w:sz w:val="18"/>
            <w:szCs w:val="18"/>
            <w:lang w:val="en-GB"/>
          </w:rPr>
          <w:t>association.artetculture@pt.lu</w:t>
        </w:r>
      </w:hyperlink>
    </w:p>
    <w:p w:rsidR="00283133" w:rsidRPr="00283133" w:rsidRDefault="00283133" w:rsidP="00283133">
      <w:pPr>
        <w:rPr>
          <w:rFonts w:ascii="Verdana" w:hAnsi="Verdana" w:cs="Verdana"/>
          <w:b/>
          <w:bCs/>
          <w:color w:val="993300"/>
          <w:lang w:val="en-GB"/>
        </w:rPr>
      </w:pPr>
      <w:r w:rsidRPr="00283133">
        <w:rPr>
          <w:rFonts w:ascii="Verdana" w:hAnsi="Verdana" w:cs="Verdana"/>
          <w:b/>
          <w:bCs/>
          <w:color w:val="993300"/>
          <w:lang w:val="en-GB"/>
        </w:rPr>
        <w:lastRenderedPageBreak/>
        <w:t>Ass. ArtEtCulture.Européen a.s.b.l is promoting art and culture and is a cross-border</w:t>
      </w:r>
      <w:r w:rsidRPr="00283133">
        <w:rPr>
          <w:rFonts w:ascii="Verdana" w:hAnsi="Verdana" w:cs="Verdana"/>
          <w:b/>
          <w:bCs/>
          <w:lang w:val="en-GB"/>
        </w:rPr>
        <w:t xml:space="preserve"> </w:t>
      </w:r>
      <w:r w:rsidRPr="00283133">
        <w:rPr>
          <w:rFonts w:ascii="Verdana" w:hAnsi="Verdana" w:cs="Verdana"/>
          <w:b/>
          <w:bCs/>
          <w:color w:val="993300"/>
          <w:lang w:val="en-GB"/>
        </w:rPr>
        <w:t>and interdisciplinary organisation. ArtEtCulture has been engaged with the mediation and the understanding between the art and culture sectors, the</w:t>
      </w:r>
      <w:r w:rsidRPr="00283133">
        <w:rPr>
          <w:rFonts w:ascii="Verdana" w:hAnsi="Verdana" w:cs="Verdana"/>
          <w:b/>
          <w:bCs/>
          <w:lang w:val="en-GB"/>
        </w:rPr>
        <w:t xml:space="preserve"> </w:t>
      </w:r>
      <w:r w:rsidRPr="00283133">
        <w:rPr>
          <w:rFonts w:ascii="Verdana" w:hAnsi="Verdana" w:cs="Verdana"/>
          <w:b/>
          <w:bCs/>
          <w:color w:val="993300"/>
          <w:lang w:val="en-GB"/>
        </w:rPr>
        <w:t>economy, politics and other social groups and organisations, also across the frontier of Luxemburg.</w:t>
      </w:r>
    </w:p>
    <w:p w:rsidR="00283133" w:rsidRDefault="00283133" w:rsidP="00283133">
      <w:pPr>
        <w:rPr>
          <w:lang w:val="en-US"/>
        </w:rPr>
      </w:pPr>
    </w:p>
    <w:p w:rsidR="00283133" w:rsidRPr="000C3572" w:rsidRDefault="00283133" w:rsidP="00283133">
      <w:pPr>
        <w:jc w:val="both"/>
        <w:rPr>
          <w:rFonts w:ascii="Verdana" w:hAnsi="Verdana" w:cs="Verdana"/>
          <w:b/>
          <w:bCs/>
          <w:color w:val="993300"/>
          <w:lang w:val="en-GB"/>
        </w:rPr>
      </w:pPr>
      <w:r w:rsidRPr="00283133">
        <w:rPr>
          <w:rFonts w:ascii="Verdana" w:hAnsi="Verdana" w:cs="Verdana"/>
          <w:b/>
          <w:bCs/>
          <w:color w:val="993300"/>
          <w:lang w:val="en-GB"/>
        </w:rPr>
        <w:t xml:space="preserve">In the near future we hope to launch several projects and during the next weeks and months we are making arrangements and preparations for various exhibitions, </w:t>
      </w:r>
      <w:r w:rsidRPr="000C3572">
        <w:rPr>
          <w:rFonts w:ascii="Verdana" w:hAnsi="Verdana" w:cs="Verdana"/>
          <w:b/>
          <w:bCs/>
          <w:color w:val="993300"/>
          <w:lang w:val="en-GB"/>
        </w:rPr>
        <w:t>concerts and workshops.</w:t>
      </w:r>
    </w:p>
    <w:p w:rsidR="00283133" w:rsidRPr="00283133" w:rsidRDefault="00283133" w:rsidP="00283133">
      <w:pPr>
        <w:jc w:val="both"/>
        <w:rPr>
          <w:rFonts w:ascii="Verdana" w:hAnsi="Verdana" w:cs="Verdana"/>
          <w:b/>
          <w:bCs/>
          <w:color w:val="993300"/>
          <w:lang w:val="en-GB"/>
        </w:rPr>
      </w:pPr>
    </w:p>
    <w:p w:rsidR="00283133" w:rsidRPr="00283133" w:rsidRDefault="00283133">
      <w:pPr>
        <w:rPr>
          <w:rFonts w:ascii="Verdana" w:hAnsi="Verdana" w:cs="Arial"/>
          <w:sz w:val="18"/>
          <w:szCs w:val="18"/>
          <w:lang w:val="en-GB"/>
        </w:rPr>
      </w:pPr>
    </w:p>
    <w:sectPr w:rsidR="00283133" w:rsidRPr="00283133" w:rsidSect="00D1569D">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2C2"/>
    <w:multiLevelType w:val="hybridMultilevel"/>
    <w:tmpl w:val="2572FA5A"/>
    <w:lvl w:ilvl="0" w:tplc="EC82D3F6">
      <w:numFmt w:val="bullet"/>
      <w:lvlText w:val="-"/>
      <w:lvlJc w:val="left"/>
      <w:pPr>
        <w:tabs>
          <w:tab w:val="num" w:pos="927"/>
        </w:tabs>
        <w:ind w:left="927" w:hanging="360"/>
      </w:pPr>
      <w:rPr>
        <w:rFonts w:ascii="Verdana" w:eastAsia="Times New Roman" w:hAnsi="Verdana" w:cs="Times New Roman"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
    <w:nsid w:val="43276365"/>
    <w:multiLevelType w:val="hybridMultilevel"/>
    <w:tmpl w:val="B4CED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8143832"/>
    <w:multiLevelType w:val="hybridMultilevel"/>
    <w:tmpl w:val="42622AB6"/>
    <w:lvl w:ilvl="0" w:tplc="0B96DFEA">
      <w:start w:val="2011"/>
      <w:numFmt w:val="bullet"/>
      <w:lvlText w:val="-"/>
      <w:lvlJc w:val="left"/>
      <w:pPr>
        <w:tabs>
          <w:tab w:val="num" w:pos="1494"/>
        </w:tabs>
        <w:ind w:left="1494"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
    <w:nsid w:val="5CF441CE"/>
    <w:multiLevelType w:val="hybridMultilevel"/>
    <w:tmpl w:val="969ED09E"/>
    <w:lvl w:ilvl="0" w:tplc="0B96DFEA">
      <w:start w:val="2011"/>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4">
    <w:nsid w:val="6D88393E"/>
    <w:multiLevelType w:val="hybridMultilevel"/>
    <w:tmpl w:val="52723F52"/>
    <w:lvl w:ilvl="0" w:tplc="54DE51CC">
      <w:start w:val="2011"/>
      <w:numFmt w:val="bullet"/>
      <w:lvlText w:val="-"/>
      <w:lvlJc w:val="left"/>
      <w:pPr>
        <w:tabs>
          <w:tab w:val="num" w:pos="927"/>
        </w:tabs>
        <w:ind w:left="927" w:hanging="360"/>
      </w:pPr>
      <w:rPr>
        <w:rFonts w:ascii="Verdana" w:eastAsia="Times New Roman" w:hAnsi="Verdana"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D74279"/>
    <w:rsid w:val="0003280A"/>
    <w:rsid w:val="00035F61"/>
    <w:rsid w:val="00041811"/>
    <w:rsid w:val="000D4FF4"/>
    <w:rsid w:val="00127E3D"/>
    <w:rsid w:val="001737D4"/>
    <w:rsid w:val="001C5592"/>
    <w:rsid w:val="001D2E17"/>
    <w:rsid w:val="001F43BB"/>
    <w:rsid w:val="00215237"/>
    <w:rsid w:val="00283133"/>
    <w:rsid w:val="00313F4E"/>
    <w:rsid w:val="00317201"/>
    <w:rsid w:val="00327DE2"/>
    <w:rsid w:val="003C4EC1"/>
    <w:rsid w:val="00430482"/>
    <w:rsid w:val="004575C5"/>
    <w:rsid w:val="00467E04"/>
    <w:rsid w:val="004C5FFF"/>
    <w:rsid w:val="00536DD0"/>
    <w:rsid w:val="00542B49"/>
    <w:rsid w:val="00594577"/>
    <w:rsid w:val="00604F30"/>
    <w:rsid w:val="00647775"/>
    <w:rsid w:val="00654850"/>
    <w:rsid w:val="007B01D4"/>
    <w:rsid w:val="007B5067"/>
    <w:rsid w:val="008D495B"/>
    <w:rsid w:val="009326D3"/>
    <w:rsid w:val="00942600"/>
    <w:rsid w:val="009534AE"/>
    <w:rsid w:val="009619FF"/>
    <w:rsid w:val="0098035C"/>
    <w:rsid w:val="009971B3"/>
    <w:rsid w:val="00A50C40"/>
    <w:rsid w:val="00A5615E"/>
    <w:rsid w:val="00AB3D00"/>
    <w:rsid w:val="00AE0D14"/>
    <w:rsid w:val="00B01372"/>
    <w:rsid w:val="00B23D47"/>
    <w:rsid w:val="00BB3F51"/>
    <w:rsid w:val="00CA37CC"/>
    <w:rsid w:val="00D1569D"/>
    <w:rsid w:val="00D466D8"/>
    <w:rsid w:val="00D74279"/>
    <w:rsid w:val="00DF10D3"/>
    <w:rsid w:val="00E06958"/>
    <w:rsid w:val="00E476F6"/>
    <w:rsid w:val="00EC428C"/>
    <w:rsid w:val="00ED7F7C"/>
    <w:rsid w:val="00F374D3"/>
    <w:rsid w:val="00FB24DC"/>
    <w:rsid w:val="00FD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4E"/>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13F4E"/>
    <w:pPr>
      <w:spacing w:before="100" w:beforeAutospacing="1" w:after="100" w:afterAutospacing="1"/>
    </w:pPr>
  </w:style>
  <w:style w:type="character" w:styleId="Strong">
    <w:name w:val="Strong"/>
    <w:basedOn w:val="DefaultParagraphFont"/>
    <w:qFormat/>
    <w:rsid w:val="00313F4E"/>
    <w:rPr>
      <w:b/>
      <w:bCs/>
    </w:rPr>
  </w:style>
  <w:style w:type="character" w:styleId="Emphasis">
    <w:name w:val="Emphasis"/>
    <w:basedOn w:val="DefaultParagraphFont"/>
    <w:qFormat/>
    <w:rsid w:val="00313F4E"/>
    <w:rPr>
      <w:i/>
      <w:iCs/>
    </w:rPr>
  </w:style>
  <w:style w:type="character" w:customStyle="1" w:styleId="templateclearfix">
    <w:name w:val="template clearfix"/>
    <w:basedOn w:val="DefaultParagraphFont"/>
    <w:rsid w:val="00AB3D00"/>
  </w:style>
  <w:style w:type="character" w:styleId="Hyperlink">
    <w:name w:val="Hyperlink"/>
    <w:basedOn w:val="DefaultParagraphFont"/>
    <w:uiPriority w:val="99"/>
    <w:unhideWhenUsed/>
    <w:rsid w:val="002831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ion.artetculture@pt.l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 – Praktikant(in) M/W</vt:lpstr>
      <vt:lpstr>Uni – Praktikant(in) M/W</vt:lpstr>
    </vt:vector>
  </TitlesOfParts>
  <Company>Privat</Company>
  <LinksUpToDate>false</LinksUpToDate>
  <CharactersWithSpaces>2905</CharactersWithSpaces>
  <SharedDoc>false</SharedDoc>
  <HLinks>
    <vt:vector size="6" baseType="variant">
      <vt:variant>
        <vt:i4>4128860</vt:i4>
      </vt:variant>
      <vt:variant>
        <vt:i4>0</vt:i4>
      </vt:variant>
      <vt:variant>
        <vt:i4>0</vt:i4>
      </vt:variant>
      <vt:variant>
        <vt:i4>5</vt:i4>
      </vt:variant>
      <vt:variant>
        <vt:lpwstr>mailto:association.artetculture@pt.lu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 – Praktikant(in) M/W</dc:title>
  <dc:subject/>
  <dc:creator>Katherine</dc:creator>
  <cp:keywords/>
  <cp:lastModifiedBy>Christine</cp:lastModifiedBy>
  <cp:revision>2</cp:revision>
  <dcterms:created xsi:type="dcterms:W3CDTF">2012-02-16T08:40:00Z</dcterms:created>
  <dcterms:modified xsi:type="dcterms:W3CDTF">2012-02-16T08:40:00Z</dcterms:modified>
</cp:coreProperties>
</file>

<file path=docProps/custom.xml><?xml version="1.0" encoding="utf-8"?>
<Properties xmlns="http://schemas.openxmlformats.org/officeDocument/2006/custom-properties" xmlns:vt="http://schemas.openxmlformats.org/officeDocument/2006/docPropsVTypes"/>
</file>