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31" w:type="pct"/>
        <w:tblCellSpacing w:w="15" w:type="dxa"/>
        <w:tblInd w:w="-52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50"/>
        <w:gridCol w:w="3197"/>
        <w:gridCol w:w="2678"/>
        <w:gridCol w:w="1782"/>
      </w:tblGrid>
      <w:tr w:rsidR="009261DB" w:rsidRPr="000E2BB3" w:rsidTr="00E73978">
        <w:trPr>
          <w:tblCellSpacing w:w="15" w:type="dxa"/>
        </w:trPr>
        <w:tc>
          <w:tcPr>
            <w:tcW w:w="949" w:type="pct"/>
            <w:vAlign w:val="center"/>
          </w:tcPr>
          <w:p w:rsidR="009261DB" w:rsidRPr="000E2BB3" w:rsidRDefault="009261DB" w:rsidP="0064284C">
            <w:pPr>
              <w:spacing w:line="270" w:lineRule="atLeast"/>
              <w:rPr>
                <w:sz w:val="22"/>
                <w:szCs w:val="22"/>
              </w:rPr>
            </w:pPr>
            <w:r w:rsidRPr="000E2BB3">
              <w:rPr>
                <w:sz w:val="22"/>
                <w:szCs w:val="22"/>
              </w:rPr>
              <w:t>Üniversite Adı</w:t>
            </w:r>
          </w:p>
        </w:tc>
        <w:tc>
          <w:tcPr>
            <w:tcW w:w="1666" w:type="pct"/>
            <w:vAlign w:val="center"/>
          </w:tcPr>
          <w:p w:rsidR="009261DB" w:rsidRPr="000E2BB3" w:rsidRDefault="009261DB" w:rsidP="0064284C">
            <w:pPr>
              <w:spacing w:line="270" w:lineRule="atLeast"/>
              <w:rPr>
                <w:sz w:val="22"/>
                <w:szCs w:val="22"/>
              </w:rPr>
            </w:pPr>
            <w:r w:rsidRPr="000E2BB3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şık </w:t>
            </w:r>
            <w:r w:rsidRPr="000E2BB3">
              <w:rPr>
                <w:sz w:val="22"/>
                <w:szCs w:val="22"/>
              </w:rPr>
              <w:t>Ü</w:t>
            </w:r>
            <w:r>
              <w:rPr>
                <w:sz w:val="22"/>
                <w:szCs w:val="22"/>
              </w:rPr>
              <w:t>niversitesi</w:t>
            </w:r>
          </w:p>
        </w:tc>
        <w:tc>
          <w:tcPr>
            <w:tcW w:w="1393" w:type="pct"/>
            <w:vAlign w:val="center"/>
          </w:tcPr>
          <w:p w:rsidR="009261DB" w:rsidRPr="000E2BB3" w:rsidRDefault="009261DB" w:rsidP="0064284C">
            <w:pPr>
              <w:spacing w:line="270" w:lineRule="atLeast"/>
              <w:rPr>
                <w:sz w:val="22"/>
                <w:szCs w:val="22"/>
              </w:rPr>
            </w:pPr>
            <w:r w:rsidRPr="000E2BB3">
              <w:rPr>
                <w:sz w:val="22"/>
                <w:szCs w:val="22"/>
              </w:rPr>
              <w:t xml:space="preserve">Duyuru Başlama Tarihi </w:t>
            </w:r>
          </w:p>
        </w:tc>
        <w:tc>
          <w:tcPr>
            <w:tcW w:w="914" w:type="pct"/>
          </w:tcPr>
          <w:p w:rsidR="009261DB" w:rsidRPr="00DE4787" w:rsidRDefault="009261DB" w:rsidP="006A48DD">
            <w:r>
              <w:t xml:space="preserve"> </w:t>
            </w:r>
            <w:r w:rsidR="00F914F6">
              <w:t xml:space="preserve">02 Ocak </w:t>
            </w:r>
            <w:r w:rsidR="00F914F6" w:rsidRPr="00DE4787">
              <w:t>201</w:t>
            </w:r>
            <w:r w:rsidR="00F914F6">
              <w:t>8</w:t>
            </w:r>
          </w:p>
        </w:tc>
      </w:tr>
      <w:tr w:rsidR="009261DB" w:rsidRPr="000E2BB3" w:rsidTr="00E73978">
        <w:trPr>
          <w:tblCellSpacing w:w="15" w:type="dxa"/>
        </w:trPr>
        <w:tc>
          <w:tcPr>
            <w:tcW w:w="949" w:type="pct"/>
            <w:vAlign w:val="center"/>
          </w:tcPr>
          <w:p w:rsidR="009261DB" w:rsidRPr="000E2BB3" w:rsidRDefault="009261DB" w:rsidP="0064284C">
            <w:pPr>
              <w:spacing w:line="270" w:lineRule="atLeast"/>
              <w:rPr>
                <w:sz w:val="22"/>
                <w:szCs w:val="22"/>
              </w:rPr>
            </w:pPr>
            <w:r w:rsidRPr="000E2BB3">
              <w:rPr>
                <w:sz w:val="22"/>
                <w:szCs w:val="22"/>
              </w:rPr>
              <w:t>Fakülte Adı</w:t>
            </w:r>
          </w:p>
        </w:tc>
        <w:tc>
          <w:tcPr>
            <w:tcW w:w="1666" w:type="pct"/>
            <w:vAlign w:val="center"/>
          </w:tcPr>
          <w:p w:rsidR="009261DB" w:rsidRPr="000E2BB3" w:rsidRDefault="009261DB" w:rsidP="0064284C">
            <w:pPr>
              <w:spacing w:line="270" w:lineRule="atLeast"/>
              <w:rPr>
                <w:sz w:val="22"/>
                <w:szCs w:val="22"/>
              </w:rPr>
            </w:pPr>
            <w:r w:rsidRPr="000E2BB3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imarlık ve</w:t>
            </w:r>
            <w:r w:rsidRPr="000E2BB3">
              <w:rPr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asarım</w:t>
            </w:r>
            <w:r w:rsidRPr="000E2BB3">
              <w:rPr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>akültesi</w:t>
            </w:r>
          </w:p>
        </w:tc>
        <w:tc>
          <w:tcPr>
            <w:tcW w:w="1393" w:type="pct"/>
            <w:vAlign w:val="center"/>
          </w:tcPr>
          <w:p w:rsidR="009261DB" w:rsidRPr="000E2BB3" w:rsidRDefault="009261DB" w:rsidP="0064284C">
            <w:pPr>
              <w:spacing w:line="270" w:lineRule="atLeast"/>
              <w:rPr>
                <w:sz w:val="22"/>
                <w:szCs w:val="22"/>
              </w:rPr>
            </w:pPr>
            <w:r w:rsidRPr="000E2BB3">
              <w:rPr>
                <w:sz w:val="22"/>
                <w:szCs w:val="22"/>
              </w:rPr>
              <w:t>Son Başvuru Tarihi</w:t>
            </w:r>
          </w:p>
        </w:tc>
        <w:tc>
          <w:tcPr>
            <w:tcW w:w="914" w:type="pct"/>
          </w:tcPr>
          <w:p w:rsidR="009261DB" w:rsidRPr="00DE4787" w:rsidRDefault="00F914F6" w:rsidP="00F914F6">
            <w:r>
              <w:t xml:space="preserve"> 16</w:t>
            </w:r>
            <w:r w:rsidR="009261DB">
              <w:t xml:space="preserve"> Ocak </w:t>
            </w:r>
            <w:r w:rsidR="009261DB" w:rsidRPr="00DE4787">
              <w:t>201</w:t>
            </w:r>
            <w:r w:rsidR="009261DB">
              <w:t>8</w:t>
            </w:r>
          </w:p>
        </w:tc>
      </w:tr>
      <w:tr w:rsidR="009261DB" w:rsidRPr="000E2BB3" w:rsidTr="00E73978">
        <w:trPr>
          <w:tblCellSpacing w:w="15" w:type="dxa"/>
        </w:trPr>
        <w:tc>
          <w:tcPr>
            <w:tcW w:w="949" w:type="pct"/>
            <w:vAlign w:val="center"/>
          </w:tcPr>
          <w:p w:rsidR="009261DB" w:rsidRPr="000E2BB3" w:rsidRDefault="009261DB" w:rsidP="0064284C">
            <w:pPr>
              <w:spacing w:line="270" w:lineRule="atLeast"/>
              <w:rPr>
                <w:sz w:val="22"/>
                <w:szCs w:val="22"/>
              </w:rPr>
            </w:pPr>
            <w:r w:rsidRPr="000E2BB3">
              <w:rPr>
                <w:sz w:val="22"/>
                <w:szCs w:val="22"/>
              </w:rPr>
              <w:t>Bölüm Adı</w:t>
            </w:r>
          </w:p>
        </w:tc>
        <w:tc>
          <w:tcPr>
            <w:tcW w:w="1666" w:type="pct"/>
            <w:vAlign w:val="center"/>
          </w:tcPr>
          <w:p w:rsidR="009261DB" w:rsidRPr="000E2BB3" w:rsidRDefault="009261DB" w:rsidP="0064284C">
            <w:pPr>
              <w:spacing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Mimarlık</w:t>
            </w:r>
          </w:p>
        </w:tc>
        <w:tc>
          <w:tcPr>
            <w:tcW w:w="1393" w:type="pct"/>
            <w:vAlign w:val="center"/>
          </w:tcPr>
          <w:p w:rsidR="009261DB" w:rsidRPr="000E2BB3" w:rsidRDefault="009261DB" w:rsidP="0064284C">
            <w:pPr>
              <w:spacing w:line="270" w:lineRule="atLeast"/>
              <w:rPr>
                <w:sz w:val="22"/>
                <w:szCs w:val="22"/>
              </w:rPr>
            </w:pPr>
            <w:r w:rsidRPr="000E2BB3">
              <w:rPr>
                <w:sz w:val="22"/>
                <w:szCs w:val="22"/>
              </w:rPr>
              <w:t>Ön Değerlendirme Tarihi</w:t>
            </w:r>
          </w:p>
        </w:tc>
        <w:tc>
          <w:tcPr>
            <w:tcW w:w="914" w:type="pct"/>
          </w:tcPr>
          <w:p w:rsidR="009261DB" w:rsidRPr="00DE4787" w:rsidRDefault="00F914F6" w:rsidP="00F914F6">
            <w:r>
              <w:t xml:space="preserve"> 22</w:t>
            </w:r>
            <w:r w:rsidR="009261DB" w:rsidRPr="00DE4787">
              <w:t xml:space="preserve"> </w:t>
            </w:r>
            <w:r w:rsidR="009261DB">
              <w:t xml:space="preserve">Ocak </w:t>
            </w:r>
            <w:r w:rsidR="009261DB" w:rsidRPr="00DE4787">
              <w:t>201</w:t>
            </w:r>
            <w:r w:rsidR="009261DB">
              <w:t>8</w:t>
            </w:r>
          </w:p>
        </w:tc>
      </w:tr>
      <w:tr w:rsidR="009261DB" w:rsidRPr="000E2BB3" w:rsidTr="00E73978">
        <w:trPr>
          <w:tblCellSpacing w:w="15" w:type="dxa"/>
        </w:trPr>
        <w:tc>
          <w:tcPr>
            <w:tcW w:w="949" w:type="pct"/>
            <w:vAlign w:val="center"/>
          </w:tcPr>
          <w:p w:rsidR="009261DB" w:rsidRPr="000E2BB3" w:rsidRDefault="009261DB" w:rsidP="0064284C">
            <w:pPr>
              <w:spacing w:line="270" w:lineRule="atLeast"/>
              <w:rPr>
                <w:sz w:val="22"/>
                <w:szCs w:val="22"/>
              </w:rPr>
            </w:pPr>
            <w:r w:rsidRPr="000E2BB3">
              <w:rPr>
                <w:sz w:val="22"/>
                <w:szCs w:val="22"/>
              </w:rPr>
              <w:t>Anabilim Dalı</w:t>
            </w:r>
          </w:p>
        </w:tc>
        <w:tc>
          <w:tcPr>
            <w:tcW w:w="1666" w:type="pct"/>
            <w:vAlign w:val="center"/>
          </w:tcPr>
          <w:p w:rsidR="009261DB" w:rsidRPr="000E2BB3" w:rsidRDefault="009261DB" w:rsidP="0064284C">
            <w:pPr>
              <w:spacing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Mimarlık</w:t>
            </w:r>
          </w:p>
        </w:tc>
        <w:tc>
          <w:tcPr>
            <w:tcW w:w="1393" w:type="pct"/>
            <w:vAlign w:val="center"/>
          </w:tcPr>
          <w:p w:rsidR="009261DB" w:rsidRPr="000E2BB3" w:rsidRDefault="009261DB" w:rsidP="0064284C">
            <w:pPr>
              <w:spacing w:line="270" w:lineRule="atLeast"/>
              <w:ind w:left="-42" w:firstLine="42"/>
              <w:rPr>
                <w:sz w:val="22"/>
                <w:szCs w:val="22"/>
              </w:rPr>
            </w:pPr>
            <w:r w:rsidRPr="000E2BB3">
              <w:rPr>
                <w:sz w:val="22"/>
                <w:szCs w:val="22"/>
              </w:rPr>
              <w:t>Giriş Sınav Tarihi</w:t>
            </w:r>
          </w:p>
        </w:tc>
        <w:tc>
          <w:tcPr>
            <w:tcW w:w="914" w:type="pct"/>
          </w:tcPr>
          <w:p w:rsidR="009261DB" w:rsidRPr="00DE4787" w:rsidRDefault="00F914F6" w:rsidP="00E358E0">
            <w:r>
              <w:t xml:space="preserve"> 2</w:t>
            </w:r>
            <w:r w:rsidR="00E358E0">
              <w:t>6</w:t>
            </w:r>
            <w:r w:rsidR="009261DB" w:rsidRPr="00DE4787">
              <w:t xml:space="preserve"> </w:t>
            </w:r>
            <w:r w:rsidR="009261DB">
              <w:t xml:space="preserve">Ocak </w:t>
            </w:r>
            <w:r w:rsidR="009261DB" w:rsidRPr="00DE4787">
              <w:t>201</w:t>
            </w:r>
            <w:r w:rsidR="009261DB">
              <w:t>8</w:t>
            </w:r>
          </w:p>
        </w:tc>
      </w:tr>
      <w:tr w:rsidR="009261DB" w:rsidRPr="000E2BB3" w:rsidTr="00E73978">
        <w:trPr>
          <w:tblCellSpacing w:w="15" w:type="dxa"/>
        </w:trPr>
        <w:tc>
          <w:tcPr>
            <w:tcW w:w="949" w:type="pct"/>
            <w:vAlign w:val="center"/>
          </w:tcPr>
          <w:p w:rsidR="009261DB" w:rsidRPr="000E2BB3" w:rsidRDefault="009261DB" w:rsidP="0064284C">
            <w:pPr>
              <w:spacing w:line="270" w:lineRule="atLeast"/>
              <w:rPr>
                <w:sz w:val="22"/>
                <w:szCs w:val="22"/>
              </w:rPr>
            </w:pPr>
            <w:r w:rsidRPr="000E2BB3">
              <w:rPr>
                <w:sz w:val="22"/>
                <w:szCs w:val="22"/>
              </w:rPr>
              <w:t>Kadro Tipi</w:t>
            </w:r>
          </w:p>
        </w:tc>
        <w:tc>
          <w:tcPr>
            <w:tcW w:w="1666" w:type="pct"/>
            <w:vAlign w:val="center"/>
          </w:tcPr>
          <w:p w:rsidR="009261DB" w:rsidRPr="000E2BB3" w:rsidRDefault="009261DB" w:rsidP="0064284C">
            <w:pPr>
              <w:spacing w:line="270" w:lineRule="atLeast"/>
              <w:rPr>
                <w:sz w:val="22"/>
                <w:szCs w:val="22"/>
              </w:rPr>
            </w:pPr>
            <w:r w:rsidRPr="000E2BB3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raştırma</w:t>
            </w:r>
            <w:r w:rsidRPr="000E2BB3">
              <w:rPr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>örevlisi</w:t>
            </w:r>
          </w:p>
        </w:tc>
        <w:tc>
          <w:tcPr>
            <w:tcW w:w="1393" w:type="pct"/>
            <w:vAlign w:val="center"/>
          </w:tcPr>
          <w:p w:rsidR="009261DB" w:rsidRPr="000E2BB3" w:rsidRDefault="009261DB" w:rsidP="0064284C">
            <w:pPr>
              <w:spacing w:line="270" w:lineRule="atLeast"/>
              <w:rPr>
                <w:sz w:val="22"/>
                <w:szCs w:val="22"/>
              </w:rPr>
            </w:pPr>
            <w:r w:rsidRPr="000E2BB3">
              <w:rPr>
                <w:sz w:val="22"/>
                <w:szCs w:val="22"/>
              </w:rPr>
              <w:t>Sonuç Açıklama Tarihi</w:t>
            </w:r>
          </w:p>
        </w:tc>
        <w:tc>
          <w:tcPr>
            <w:tcW w:w="914" w:type="pct"/>
          </w:tcPr>
          <w:p w:rsidR="009261DB" w:rsidRDefault="00F914F6" w:rsidP="00E358E0">
            <w:r>
              <w:t xml:space="preserve"> 2</w:t>
            </w:r>
            <w:r w:rsidR="00E358E0">
              <w:t>9</w:t>
            </w:r>
            <w:r w:rsidR="009261DB" w:rsidRPr="00DE4787">
              <w:t xml:space="preserve"> </w:t>
            </w:r>
            <w:r w:rsidR="009261DB">
              <w:t xml:space="preserve">Ocak </w:t>
            </w:r>
            <w:r w:rsidR="009261DB" w:rsidRPr="00DE4787">
              <w:t>201</w:t>
            </w:r>
            <w:r w:rsidR="009261DB">
              <w:t>8</w:t>
            </w:r>
          </w:p>
        </w:tc>
      </w:tr>
      <w:tr w:rsidR="00EC563A" w:rsidRPr="000E2BB3" w:rsidTr="00EC1A09">
        <w:trPr>
          <w:tblCellSpacing w:w="15" w:type="dxa"/>
        </w:trPr>
        <w:tc>
          <w:tcPr>
            <w:tcW w:w="949" w:type="pct"/>
            <w:vAlign w:val="center"/>
          </w:tcPr>
          <w:p w:rsidR="00EC563A" w:rsidRPr="000E2BB3" w:rsidRDefault="00EC563A" w:rsidP="0064284C">
            <w:pPr>
              <w:spacing w:line="270" w:lineRule="atLeast"/>
              <w:rPr>
                <w:sz w:val="22"/>
                <w:szCs w:val="22"/>
              </w:rPr>
            </w:pPr>
            <w:r w:rsidRPr="000E2BB3">
              <w:rPr>
                <w:sz w:val="22"/>
                <w:szCs w:val="22"/>
              </w:rPr>
              <w:t>Kadro Sayısı</w:t>
            </w:r>
          </w:p>
        </w:tc>
        <w:tc>
          <w:tcPr>
            <w:tcW w:w="1666" w:type="pct"/>
            <w:vAlign w:val="center"/>
          </w:tcPr>
          <w:p w:rsidR="00EC563A" w:rsidRPr="000E2BB3" w:rsidRDefault="00F0170E" w:rsidP="0064284C">
            <w:pPr>
              <w:spacing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3" w:type="pct"/>
            <w:vAlign w:val="center"/>
          </w:tcPr>
          <w:p w:rsidR="00EC563A" w:rsidRPr="000E2BB3" w:rsidRDefault="00EC563A" w:rsidP="0064284C">
            <w:pPr>
              <w:spacing w:line="270" w:lineRule="atLeast"/>
              <w:rPr>
                <w:sz w:val="22"/>
                <w:szCs w:val="22"/>
              </w:rPr>
            </w:pPr>
            <w:r w:rsidRPr="000E2B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4" w:type="pct"/>
            <w:vAlign w:val="center"/>
          </w:tcPr>
          <w:p w:rsidR="00EC563A" w:rsidRPr="000E2BB3" w:rsidRDefault="00EC563A" w:rsidP="0064284C">
            <w:pPr>
              <w:spacing w:line="270" w:lineRule="atLeast"/>
              <w:rPr>
                <w:sz w:val="22"/>
                <w:szCs w:val="22"/>
              </w:rPr>
            </w:pPr>
          </w:p>
        </w:tc>
      </w:tr>
    </w:tbl>
    <w:p w:rsidR="00EC563A" w:rsidRPr="000E2BB3" w:rsidRDefault="00EC563A" w:rsidP="00EC563A">
      <w:pPr>
        <w:spacing w:line="270" w:lineRule="atLeast"/>
        <w:rPr>
          <w:vanish/>
          <w:sz w:val="20"/>
          <w:szCs w:val="20"/>
        </w:rPr>
      </w:pPr>
    </w:p>
    <w:tbl>
      <w:tblPr>
        <w:tblW w:w="5502" w:type="pct"/>
        <w:tblCellSpacing w:w="15" w:type="dxa"/>
        <w:tblInd w:w="-47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57"/>
      </w:tblGrid>
      <w:tr w:rsidR="00EC563A" w:rsidRPr="00B64BF8" w:rsidTr="0064284C">
        <w:trPr>
          <w:trHeight w:val="201"/>
          <w:tblCellSpacing w:w="15" w:type="dxa"/>
        </w:trPr>
        <w:tc>
          <w:tcPr>
            <w:tcW w:w="4968" w:type="pct"/>
            <w:vAlign w:val="center"/>
          </w:tcPr>
          <w:p w:rsidR="00EC563A" w:rsidRPr="007A3D48" w:rsidRDefault="00EC563A" w:rsidP="0064284C">
            <w:pPr>
              <w:spacing w:line="270" w:lineRule="atLeast"/>
              <w:jc w:val="both"/>
              <w:rPr>
                <w:color w:val="000000"/>
                <w:sz w:val="12"/>
                <w:szCs w:val="12"/>
              </w:rPr>
            </w:pPr>
          </w:p>
          <w:p w:rsidR="00EC563A" w:rsidRDefault="00EC563A" w:rsidP="0064284C">
            <w:pPr>
              <w:spacing w:line="270" w:lineRule="atLeast"/>
              <w:jc w:val="both"/>
              <w:rPr>
                <w:color w:val="000000"/>
              </w:rPr>
            </w:pPr>
            <w:r w:rsidRPr="000E2BB3">
              <w:rPr>
                <w:color w:val="000000"/>
              </w:rPr>
              <w:t xml:space="preserve">Mimarlık Bölümüne, 2547sayılı Kanun ile </w:t>
            </w:r>
            <w:r w:rsidR="00E358E0" w:rsidRPr="000E2BB3">
              <w:rPr>
                <w:color w:val="000000"/>
              </w:rPr>
              <w:t>"Öğretim Üyesi Dışındaki Öğretim Elemanı Kadrolarına Yapılacak Atamalarda Uygulanacak Merkezi Sınav ile Giriş Sınavlarına İlişkin Usul ve Esaslar Hakkında Yönetmelik"</w:t>
            </w:r>
            <w:r w:rsidRPr="000E2BB3">
              <w:rPr>
                <w:color w:val="000000"/>
              </w:rPr>
              <w:t xml:space="preserve"> uyarınca Araştırma Görevlisi alınacaktır.</w:t>
            </w:r>
          </w:p>
          <w:p w:rsidR="00EC563A" w:rsidRPr="007A3D48" w:rsidRDefault="00EC563A" w:rsidP="0064284C">
            <w:pPr>
              <w:spacing w:line="270" w:lineRule="atLeast"/>
              <w:rPr>
                <w:sz w:val="12"/>
                <w:szCs w:val="12"/>
              </w:rPr>
            </w:pPr>
          </w:p>
        </w:tc>
      </w:tr>
      <w:tr w:rsidR="00EC563A" w:rsidRPr="002223A0" w:rsidTr="0064284C">
        <w:trPr>
          <w:tblCellSpacing w:w="15" w:type="dxa"/>
        </w:trPr>
        <w:tc>
          <w:tcPr>
            <w:tcW w:w="4968" w:type="pct"/>
            <w:vAlign w:val="center"/>
          </w:tcPr>
          <w:p w:rsidR="00EC563A" w:rsidRPr="000A495A" w:rsidRDefault="00EC563A" w:rsidP="0064284C">
            <w:pPr>
              <w:spacing w:line="270" w:lineRule="atLeast"/>
              <w:rPr>
                <w:b/>
              </w:rPr>
            </w:pPr>
            <w:r w:rsidRPr="000A495A">
              <w:rPr>
                <w:b/>
                <w:bCs/>
                <w:u w:val="single"/>
              </w:rPr>
              <w:t>ARAŞTIRMA GÖREVLİSİ KADROSUNA BAŞVURU ŞARTLARI</w:t>
            </w:r>
          </w:p>
          <w:p w:rsidR="00EC563A" w:rsidRPr="007A3D48" w:rsidRDefault="00EC563A" w:rsidP="0064284C">
            <w:pPr>
              <w:spacing w:line="270" w:lineRule="atLeast"/>
              <w:rPr>
                <w:sz w:val="12"/>
                <w:szCs w:val="12"/>
              </w:rPr>
            </w:pPr>
            <w:r w:rsidRPr="0090271C">
              <w:rPr>
                <w:sz w:val="16"/>
                <w:szCs w:val="16"/>
              </w:rPr>
              <w:t> </w:t>
            </w:r>
          </w:p>
          <w:p w:rsidR="00EC563A" w:rsidRPr="00EC563A" w:rsidRDefault="00EC563A" w:rsidP="00EC563A">
            <w:pPr>
              <w:numPr>
                <w:ilvl w:val="0"/>
                <w:numId w:val="2"/>
              </w:numPr>
              <w:spacing w:line="270" w:lineRule="atLeast"/>
              <w:rPr>
                <w:bCs/>
              </w:rPr>
            </w:pPr>
            <w:r w:rsidRPr="00EC563A">
              <w:rPr>
                <w:bCs/>
              </w:rPr>
              <w:t xml:space="preserve">Mimarlık </w:t>
            </w:r>
            <w:r w:rsidR="00401C01">
              <w:rPr>
                <w:bCs/>
              </w:rPr>
              <w:t>L</w:t>
            </w:r>
            <w:r w:rsidRPr="00EC563A">
              <w:rPr>
                <w:bCs/>
              </w:rPr>
              <w:t>isans mezunu olmak,</w:t>
            </w:r>
          </w:p>
          <w:p w:rsidR="00EC563A" w:rsidRPr="007A3D48" w:rsidRDefault="00EC563A" w:rsidP="00EC563A">
            <w:pPr>
              <w:spacing w:line="270" w:lineRule="atLeast"/>
              <w:ind w:left="360"/>
              <w:rPr>
                <w:bCs/>
                <w:sz w:val="14"/>
                <w:szCs w:val="14"/>
              </w:rPr>
            </w:pPr>
          </w:p>
          <w:p w:rsidR="00EC563A" w:rsidRPr="00EC563A" w:rsidRDefault="00F0170E" w:rsidP="00EC563A">
            <w:pPr>
              <w:numPr>
                <w:ilvl w:val="0"/>
                <w:numId w:val="2"/>
              </w:numPr>
              <w:spacing w:line="270" w:lineRule="atLeast"/>
              <w:rPr>
                <w:bCs/>
              </w:rPr>
            </w:pPr>
            <w:r>
              <w:rPr>
                <w:bCs/>
              </w:rPr>
              <w:t xml:space="preserve">Bina </w:t>
            </w:r>
            <w:proofErr w:type="gramStart"/>
            <w:r>
              <w:rPr>
                <w:bCs/>
              </w:rPr>
              <w:t xml:space="preserve">Bilgisi </w:t>
            </w:r>
            <w:r w:rsidR="00EC563A" w:rsidRPr="00EC563A">
              <w:rPr>
                <w:bCs/>
              </w:rPr>
              <w:t xml:space="preserve"> veya</w:t>
            </w:r>
            <w:proofErr w:type="gramEnd"/>
            <w:r w:rsidR="00EC563A" w:rsidRPr="00EC563A">
              <w:rPr>
                <w:bCs/>
              </w:rPr>
              <w:t xml:space="preserve"> </w:t>
            </w:r>
            <w:r>
              <w:rPr>
                <w:bCs/>
              </w:rPr>
              <w:t xml:space="preserve">Yapı Bilgisi </w:t>
            </w:r>
            <w:r w:rsidR="00EC563A" w:rsidRPr="00EC563A">
              <w:rPr>
                <w:bCs/>
              </w:rPr>
              <w:t xml:space="preserve">Anabilim </w:t>
            </w:r>
            <w:r w:rsidR="00401C01">
              <w:rPr>
                <w:bCs/>
              </w:rPr>
              <w:t>D</w:t>
            </w:r>
            <w:r w:rsidR="00EC563A" w:rsidRPr="00EC563A">
              <w:rPr>
                <w:bCs/>
              </w:rPr>
              <w:t xml:space="preserve">alında </w:t>
            </w:r>
            <w:r w:rsidR="004B1F1C">
              <w:rPr>
                <w:bCs/>
              </w:rPr>
              <w:t xml:space="preserve">tezli </w:t>
            </w:r>
            <w:r w:rsidR="00C85DC7">
              <w:rPr>
                <w:bCs/>
              </w:rPr>
              <w:t>Y</w:t>
            </w:r>
            <w:r w:rsidR="00EC563A" w:rsidRPr="00EC563A">
              <w:rPr>
                <w:bCs/>
              </w:rPr>
              <w:t xml:space="preserve">üksek </w:t>
            </w:r>
            <w:r w:rsidR="00C85DC7">
              <w:rPr>
                <w:bCs/>
              </w:rPr>
              <w:t>L</w:t>
            </w:r>
            <w:r w:rsidR="00EC563A" w:rsidRPr="00EC563A">
              <w:rPr>
                <w:bCs/>
              </w:rPr>
              <w:t>isans yapmış</w:t>
            </w:r>
            <w:r w:rsidR="00FA3845">
              <w:rPr>
                <w:bCs/>
              </w:rPr>
              <w:t xml:space="preserve"> </w:t>
            </w:r>
            <w:r w:rsidR="0000584B">
              <w:rPr>
                <w:bCs/>
              </w:rPr>
              <w:t xml:space="preserve"> veya </w:t>
            </w:r>
            <w:r w:rsidR="004B1F1C">
              <w:rPr>
                <w:bCs/>
              </w:rPr>
              <w:t>yapıyor</w:t>
            </w:r>
            <w:r w:rsidR="0000584B">
              <w:rPr>
                <w:bCs/>
              </w:rPr>
              <w:t xml:space="preserve"> </w:t>
            </w:r>
            <w:r w:rsidR="00EC563A" w:rsidRPr="00EC563A">
              <w:rPr>
                <w:bCs/>
              </w:rPr>
              <w:t>olmak,</w:t>
            </w:r>
          </w:p>
          <w:p w:rsidR="00EC563A" w:rsidRPr="007A3D48" w:rsidRDefault="00EC563A" w:rsidP="00EC563A">
            <w:pPr>
              <w:ind w:left="360"/>
              <w:rPr>
                <w:bCs/>
                <w:sz w:val="14"/>
                <w:szCs w:val="14"/>
              </w:rPr>
            </w:pPr>
          </w:p>
          <w:p w:rsidR="00EC563A" w:rsidRDefault="00EC563A" w:rsidP="0064284C">
            <w:pPr>
              <w:numPr>
                <w:ilvl w:val="0"/>
                <w:numId w:val="2"/>
              </w:numPr>
              <w:spacing w:line="270" w:lineRule="atLeast"/>
              <w:rPr>
                <w:bCs/>
              </w:rPr>
            </w:pPr>
            <w:r>
              <w:rPr>
                <w:bCs/>
              </w:rPr>
              <w:t>ALES’ den en az 70 ve üzeri puan almış olmak (Türü Sayısal),</w:t>
            </w:r>
          </w:p>
          <w:p w:rsidR="00EC563A" w:rsidRPr="007A3D48" w:rsidRDefault="00EC563A" w:rsidP="007A3D48">
            <w:pPr>
              <w:ind w:left="360"/>
              <w:rPr>
                <w:bCs/>
                <w:sz w:val="14"/>
                <w:szCs w:val="14"/>
              </w:rPr>
            </w:pPr>
          </w:p>
          <w:p w:rsidR="00A310BA" w:rsidRDefault="00A310BA" w:rsidP="00A310BA">
            <w:pPr>
              <w:numPr>
                <w:ilvl w:val="0"/>
                <w:numId w:val="2"/>
              </w:numPr>
              <w:spacing w:line="270" w:lineRule="atLeast"/>
              <w:rPr>
                <w:bCs/>
              </w:rPr>
            </w:pPr>
            <w:r w:rsidRPr="00A310BA">
              <w:rPr>
                <w:bCs/>
              </w:rPr>
              <w:t>Yükseköğreti</w:t>
            </w:r>
            <w:bookmarkStart w:id="0" w:name="_GoBack"/>
            <w:bookmarkEnd w:id="0"/>
            <w:r w:rsidRPr="00A310BA">
              <w:rPr>
                <w:bCs/>
              </w:rPr>
              <w:t>m Kurulu tarafından kabul edilen merkezi yabancı dil sınavından en az 50 puan veya eşdeğerliği kabul edilen bir sınavdan bu puan muadili bir puan almış olmak,</w:t>
            </w:r>
          </w:p>
          <w:p w:rsidR="00EC563A" w:rsidRPr="007A3D48" w:rsidRDefault="00EC563A" w:rsidP="0064284C">
            <w:pPr>
              <w:pStyle w:val="ListeParagraf"/>
              <w:rPr>
                <w:bCs/>
                <w:sz w:val="14"/>
                <w:szCs w:val="14"/>
              </w:rPr>
            </w:pPr>
          </w:p>
          <w:p w:rsidR="00FB57F9" w:rsidRPr="002223A0" w:rsidRDefault="00FB57F9" w:rsidP="00FB57F9">
            <w:pPr>
              <w:numPr>
                <w:ilvl w:val="0"/>
                <w:numId w:val="2"/>
              </w:numPr>
              <w:spacing w:line="270" w:lineRule="atLeast"/>
              <w:rPr>
                <w:bCs/>
              </w:rPr>
            </w:pPr>
            <w:r w:rsidRPr="00C434DC">
              <w:rPr>
                <w:bCs/>
              </w:rPr>
              <w:t>İlk</w:t>
            </w:r>
            <w:r>
              <w:rPr>
                <w:bCs/>
              </w:rPr>
              <w:t xml:space="preserve"> başvuru tarihi itibarıyla</w:t>
            </w:r>
            <w:r w:rsidRPr="001F592D">
              <w:rPr>
                <w:bCs/>
              </w:rPr>
              <w:t xml:space="preserve"> 35 yaşın</w:t>
            </w:r>
            <w:r>
              <w:rPr>
                <w:bCs/>
              </w:rPr>
              <w:t>ı doldurmamış olmak.</w:t>
            </w:r>
          </w:p>
          <w:p w:rsidR="00EC563A" w:rsidRPr="007A3D48" w:rsidRDefault="00EC563A" w:rsidP="0064284C">
            <w:pPr>
              <w:spacing w:line="270" w:lineRule="atLeast"/>
              <w:rPr>
                <w:bCs/>
                <w:sz w:val="14"/>
                <w:szCs w:val="14"/>
              </w:rPr>
            </w:pPr>
          </w:p>
          <w:p w:rsidR="00EC563A" w:rsidRPr="000A495A" w:rsidRDefault="00EC563A" w:rsidP="0064284C">
            <w:pPr>
              <w:spacing w:line="270" w:lineRule="atLeast"/>
              <w:rPr>
                <w:b/>
                <w:sz w:val="16"/>
                <w:szCs w:val="16"/>
              </w:rPr>
            </w:pPr>
            <w:r w:rsidRPr="000A495A">
              <w:rPr>
                <w:b/>
                <w:bCs/>
                <w:sz w:val="16"/>
                <w:szCs w:val="16"/>
              </w:rPr>
              <w:t> </w:t>
            </w:r>
            <w:r w:rsidRPr="000A495A">
              <w:rPr>
                <w:b/>
                <w:bCs/>
                <w:u w:val="single"/>
              </w:rPr>
              <w:t>BAŞVURU ŞEKLİ VE EKLENECEK BELGELER</w:t>
            </w:r>
          </w:p>
          <w:p w:rsidR="00EC563A" w:rsidRPr="0090271C" w:rsidRDefault="00EC563A" w:rsidP="0064284C">
            <w:pPr>
              <w:spacing w:line="270" w:lineRule="atLeast"/>
              <w:rPr>
                <w:sz w:val="16"/>
                <w:szCs w:val="16"/>
              </w:rPr>
            </w:pPr>
            <w:r w:rsidRPr="002223A0">
              <w:t> </w:t>
            </w:r>
          </w:p>
          <w:p w:rsidR="00EC563A" w:rsidRPr="000A495A" w:rsidRDefault="00EC563A" w:rsidP="0064284C">
            <w:pPr>
              <w:spacing w:line="270" w:lineRule="atLeast"/>
              <w:rPr>
                <w:sz w:val="16"/>
                <w:szCs w:val="16"/>
              </w:rPr>
            </w:pPr>
            <w:r w:rsidRPr="002223A0">
              <w:t>Araştırma Görevlisi kadrolarına başvurularda adayların başvuru genel ve özel şartlarına göre aşağıdaki belgeleri dilekçelerine eklemeleri gerekmektedir.</w:t>
            </w:r>
          </w:p>
          <w:p w:rsidR="00EC563A" w:rsidRPr="007A3D48" w:rsidRDefault="00EC563A" w:rsidP="0064284C">
            <w:pPr>
              <w:spacing w:line="270" w:lineRule="atLeast"/>
              <w:rPr>
                <w:sz w:val="12"/>
                <w:szCs w:val="12"/>
              </w:rPr>
            </w:pPr>
          </w:p>
          <w:p w:rsidR="00EC563A" w:rsidRPr="002223A0" w:rsidRDefault="00EC563A" w:rsidP="0064284C">
            <w:pPr>
              <w:numPr>
                <w:ilvl w:val="0"/>
                <w:numId w:val="1"/>
              </w:numPr>
              <w:spacing w:line="270" w:lineRule="atLeast"/>
            </w:pPr>
            <w:r w:rsidRPr="002223A0">
              <w:t>Özgeçmiş (</w:t>
            </w:r>
            <w:r>
              <w:t>F</w:t>
            </w:r>
            <w:r w:rsidRPr="002223A0">
              <w:t>otoğraflı)</w:t>
            </w:r>
          </w:p>
          <w:p w:rsidR="00EC563A" w:rsidRPr="002223A0" w:rsidRDefault="00EC563A" w:rsidP="0064284C">
            <w:pPr>
              <w:numPr>
                <w:ilvl w:val="0"/>
                <w:numId w:val="1"/>
              </w:numPr>
              <w:spacing w:line="270" w:lineRule="atLeast"/>
            </w:pPr>
            <w:r w:rsidRPr="002223A0">
              <w:t>2 referans</w:t>
            </w:r>
            <w:r>
              <w:t xml:space="preserve"> </w:t>
            </w:r>
          </w:p>
          <w:p w:rsidR="00EC563A" w:rsidRPr="002223A0" w:rsidRDefault="00EC563A" w:rsidP="0064284C">
            <w:pPr>
              <w:numPr>
                <w:ilvl w:val="0"/>
                <w:numId w:val="1"/>
              </w:numPr>
              <w:spacing w:line="270" w:lineRule="atLeast"/>
            </w:pPr>
            <w:r w:rsidRPr="002223A0">
              <w:t>Nüfus Cüzdanı Fotokopisi</w:t>
            </w:r>
          </w:p>
          <w:p w:rsidR="00EC563A" w:rsidRPr="002223A0" w:rsidRDefault="00EC563A" w:rsidP="0064284C">
            <w:pPr>
              <w:numPr>
                <w:ilvl w:val="0"/>
                <w:numId w:val="1"/>
              </w:numPr>
              <w:spacing w:line="270" w:lineRule="atLeast"/>
            </w:pPr>
            <w:r w:rsidRPr="002223A0">
              <w:t>Resmi Not Döküm Belgesi (Transkript)</w:t>
            </w:r>
          </w:p>
          <w:p w:rsidR="00EC563A" w:rsidRPr="002223A0" w:rsidRDefault="00EC563A" w:rsidP="0064284C">
            <w:pPr>
              <w:numPr>
                <w:ilvl w:val="0"/>
                <w:numId w:val="1"/>
              </w:numPr>
              <w:spacing w:line="270" w:lineRule="atLeast"/>
            </w:pPr>
            <w:r w:rsidRPr="002223A0">
              <w:t>Lisans Diploma fotokopisi veya Geçici Mezuniyet Belgesi</w:t>
            </w:r>
          </w:p>
          <w:p w:rsidR="00EC563A" w:rsidRPr="003F4F21" w:rsidRDefault="00EC563A" w:rsidP="0064284C">
            <w:pPr>
              <w:numPr>
                <w:ilvl w:val="0"/>
                <w:numId w:val="1"/>
              </w:numPr>
              <w:spacing w:line="270" w:lineRule="atLeast"/>
              <w:jc w:val="both"/>
            </w:pPr>
            <w:r w:rsidRPr="003F4F21">
              <w:rPr>
                <w:rStyle w:val="Kpr"/>
                <w:color w:val="auto"/>
                <w:u w:val="none"/>
              </w:rPr>
              <w:t>Akademik Personel ve Lisansüstü Eğitimi Giriş Sınavı</w:t>
            </w:r>
            <w:r w:rsidRPr="003F4F21">
              <w:t xml:space="preserve"> (ALES, Türü sayısal)</w:t>
            </w:r>
          </w:p>
          <w:p w:rsidR="00EC563A" w:rsidRDefault="00E35C74" w:rsidP="0064284C">
            <w:pPr>
              <w:numPr>
                <w:ilvl w:val="0"/>
                <w:numId w:val="1"/>
              </w:numPr>
              <w:spacing w:line="270" w:lineRule="atLeast"/>
              <w:jc w:val="both"/>
            </w:pPr>
            <w:r w:rsidRPr="00A310BA">
              <w:rPr>
                <w:bCs/>
              </w:rPr>
              <w:t>Yükseköğretim Kurulu tarafından kabul edilen merkezi yabancı dil sınav</w:t>
            </w:r>
            <w:r w:rsidR="00EC563A" w:rsidRPr="003F4F21">
              <w:rPr>
                <w:bCs/>
              </w:rPr>
              <w:t> </w:t>
            </w:r>
            <w:r w:rsidR="00EC563A" w:rsidRPr="002223A0">
              <w:rPr>
                <w:bCs/>
              </w:rPr>
              <w:t>puanını gösterir belge veya </w:t>
            </w:r>
            <w:r w:rsidR="00EC563A" w:rsidRPr="002223A0">
              <w:t>eş değerliği kabul edilen bir sınavdan almış oldukları puanı gösteren belge</w:t>
            </w:r>
            <w:r w:rsidR="00457164">
              <w:t>.</w:t>
            </w:r>
          </w:p>
          <w:p w:rsidR="00EC563A" w:rsidRPr="002223A0" w:rsidRDefault="00EC563A" w:rsidP="0064284C">
            <w:pPr>
              <w:numPr>
                <w:ilvl w:val="0"/>
                <w:numId w:val="1"/>
              </w:numPr>
              <w:spacing w:line="270" w:lineRule="atLeast"/>
              <w:jc w:val="both"/>
            </w:pPr>
            <w:r w:rsidRPr="002223A0">
              <w:t>Erkek adaylar için askerlikle ilgili terhis, tecilli veya muaf olduğunu belirten belge</w:t>
            </w:r>
            <w:r>
              <w:t>.</w:t>
            </w:r>
          </w:p>
          <w:p w:rsidR="00EC563A" w:rsidRDefault="00EC563A" w:rsidP="0064284C">
            <w:pPr>
              <w:numPr>
                <w:ilvl w:val="0"/>
                <w:numId w:val="1"/>
              </w:numPr>
              <w:spacing w:line="270" w:lineRule="atLeast"/>
              <w:jc w:val="both"/>
            </w:pPr>
            <w:r>
              <w:t>Varsa, İlgili dalda bilimsel çalışmalarını kapsayan dosya.</w:t>
            </w:r>
          </w:p>
          <w:p w:rsidR="00F60192" w:rsidRDefault="00F60192" w:rsidP="0064284C">
            <w:pPr>
              <w:spacing w:line="270" w:lineRule="atLeast"/>
              <w:jc w:val="both"/>
            </w:pPr>
          </w:p>
          <w:p w:rsidR="00EC563A" w:rsidRDefault="00EC563A" w:rsidP="0064284C">
            <w:pPr>
              <w:spacing w:line="270" w:lineRule="atLeast"/>
              <w:jc w:val="both"/>
            </w:pPr>
            <w:r>
              <w:t xml:space="preserve">Adaylar başvurdukları bölüm/anabilim dalı/programı belirten dilekçelerini ilgili fakültenin dekanlığına </w:t>
            </w:r>
            <w:r w:rsidRPr="002223A0">
              <w:t xml:space="preserve">şahsen veya posta yolu ile Işık Üniversitesi </w:t>
            </w:r>
            <w:r w:rsidR="007A3D48">
              <w:t xml:space="preserve">Mimarlık ve Tasarım Fakültesi </w:t>
            </w:r>
            <w:r w:rsidRPr="002223A0">
              <w:rPr>
                <w:color w:val="000000"/>
              </w:rPr>
              <w:t>Meşrutiyet Köyü Üniversite Sokak, Dış Kapı No:2 Şile/İstanbul 34980 adresine yapılması gerekmektedir.</w:t>
            </w:r>
            <w:r w:rsidRPr="002223A0">
              <w:t xml:space="preserve"> </w:t>
            </w:r>
          </w:p>
          <w:p w:rsidR="00EC563A" w:rsidRPr="000A495A" w:rsidRDefault="00EC563A" w:rsidP="00C85DC7">
            <w:pPr>
              <w:spacing w:line="270" w:lineRule="atLeast"/>
              <w:jc w:val="both"/>
              <w:rPr>
                <w:sz w:val="20"/>
                <w:szCs w:val="20"/>
              </w:rPr>
            </w:pPr>
            <w:r w:rsidRPr="002223A0">
              <w:t xml:space="preserve">Süresi içinde yapılmayan ve eksik belgeli başvurular dikkate alınmayacak olup, posta ile yapılan başvuruların son başvuru tarihine kadar </w:t>
            </w:r>
            <w:r>
              <w:t>Mimarlık ve Tasarım Fakültesi Dekanlığı</w:t>
            </w:r>
            <w:r w:rsidRPr="002223A0">
              <w:t>na ulaşmış olması gerekmektedir. Postalardaki gecikmeler dikkate alınmayacaktır.</w:t>
            </w:r>
          </w:p>
        </w:tc>
      </w:tr>
    </w:tbl>
    <w:p w:rsidR="00B9438F" w:rsidRDefault="00B9438F" w:rsidP="0052700E"/>
    <w:sectPr w:rsidR="00B9438F" w:rsidSect="007A3D48">
      <w:pgSz w:w="11907" w:h="16839" w:code="9"/>
      <w:pgMar w:top="1304" w:right="1418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6957"/>
    <w:multiLevelType w:val="hybridMultilevel"/>
    <w:tmpl w:val="B444028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A8D63B9"/>
    <w:multiLevelType w:val="hybridMultilevel"/>
    <w:tmpl w:val="CA8CEBC2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3A"/>
    <w:rsid w:val="0000584B"/>
    <w:rsid w:val="001534F9"/>
    <w:rsid w:val="001A7C86"/>
    <w:rsid w:val="00401C01"/>
    <w:rsid w:val="00457164"/>
    <w:rsid w:val="00485254"/>
    <w:rsid w:val="004B1F1C"/>
    <w:rsid w:val="00505F75"/>
    <w:rsid w:val="0052700E"/>
    <w:rsid w:val="00621642"/>
    <w:rsid w:val="00655564"/>
    <w:rsid w:val="007A3D48"/>
    <w:rsid w:val="009261DB"/>
    <w:rsid w:val="00A27B67"/>
    <w:rsid w:val="00A310BA"/>
    <w:rsid w:val="00A63D7E"/>
    <w:rsid w:val="00AD26B3"/>
    <w:rsid w:val="00B627AB"/>
    <w:rsid w:val="00B9438F"/>
    <w:rsid w:val="00C85DC7"/>
    <w:rsid w:val="00DE0634"/>
    <w:rsid w:val="00E07F5E"/>
    <w:rsid w:val="00E358E0"/>
    <w:rsid w:val="00E35C74"/>
    <w:rsid w:val="00E628F1"/>
    <w:rsid w:val="00EA69D8"/>
    <w:rsid w:val="00EB701A"/>
    <w:rsid w:val="00EC1A09"/>
    <w:rsid w:val="00EC563A"/>
    <w:rsid w:val="00F0170E"/>
    <w:rsid w:val="00F60192"/>
    <w:rsid w:val="00F914F6"/>
    <w:rsid w:val="00FA3845"/>
    <w:rsid w:val="00FB57F9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9EFAC-FF9A-44B3-AEFB-2640E865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EC563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C563A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B1F1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F1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Akdag</dc:creator>
  <cp:lastModifiedBy>GULIN TULIN CAKMAK</cp:lastModifiedBy>
  <cp:revision>34</cp:revision>
  <cp:lastPrinted>2018-01-02T11:46:00Z</cp:lastPrinted>
  <dcterms:created xsi:type="dcterms:W3CDTF">2015-06-25T11:17:00Z</dcterms:created>
  <dcterms:modified xsi:type="dcterms:W3CDTF">2018-01-02T11:46:00Z</dcterms:modified>
</cp:coreProperties>
</file>