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2501" w14:textId="77777777" w:rsidR="00A0095D" w:rsidRPr="00A0095D" w:rsidRDefault="00A0095D" w:rsidP="00A0095D">
      <w:pPr>
        <w:shd w:val="clear" w:color="auto" w:fill="FFFFFF"/>
        <w:spacing w:before="150" w:after="150"/>
        <w:outlineLvl w:val="3"/>
        <w:rPr>
          <w:rFonts w:ascii="Open Sans" w:eastAsia="Times New Roman" w:hAnsi="Open Sans" w:cs="Open Sans"/>
          <w:color w:val="333333"/>
          <w:kern w:val="0"/>
          <w:sz w:val="27"/>
          <w:szCs w:val="27"/>
          <w:lang w:val="tr-TR" w:eastAsia="tr-TR"/>
          <w14:ligatures w14:val="none"/>
        </w:rPr>
      </w:pPr>
      <w:r w:rsidRPr="00A0095D">
        <w:rPr>
          <w:rFonts w:ascii="Open Sans" w:eastAsia="Times New Roman" w:hAnsi="Open Sans" w:cs="Open Sans"/>
          <w:b/>
          <w:bCs/>
          <w:caps/>
          <w:color w:val="333333"/>
          <w:kern w:val="0"/>
          <w:sz w:val="27"/>
          <w:szCs w:val="27"/>
          <w:lang w:val="tr-TR" w:eastAsia="tr-TR"/>
          <w14:ligatures w14:val="none"/>
        </w:rPr>
        <w:t>ELEC4404 MICROCONTROLLER BASED SYSTEM DESIGN AND CONTROL</w:t>
      </w:r>
      <w:r w:rsidRPr="00A0095D">
        <w:rPr>
          <w:rFonts w:ascii="Open Sans" w:eastAsia="Times New Roman" w:hAnsi="Open Sans" w:cs="Open Sans"/>
          <w:b/>
          <w:bCs/>
          <w:color w:val="333333"/>
          <w:kern w:val="0"/>
          <w:sz w:val="27"/>
          <w:szCs w:val="27"/>
          <w:lang w:val="tr-TR" w:eastAsia="tr-TR"/>
          <w14:ligatures w14:val="none"/>
        </w:rPr>
        <w:br/>
        <w:t>COURSE CATALOG INFO</w:t>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1121"/>
        <w:gridCol w:w="61"/>
        <w:gridCol w:w="1389"/>
        <w:gridCol w:w="934"/>
        <w:gridCol w:w="1167"/>
        <w:gridCol w:w="1624"/>
        <w:gridCol w:w="1542"/>
        <w:gridCol w:w="2846"/>
        <w:gridCol w:w="3314"/>
      </w:tblGrid>
      <w:tr w:rsidR="00A0095D" w:rsidRPr="00A0095D" w14:paraId="1C7FB342" w14:textId="77777777" w:rsidTr="00A0095D">
        <w:trPr>
          <w:tblCellSpacing w:w="15" w:type="dxa"/>
        </w:trPr>
        <w:tc>
          <w:tcPr>
            <w:tcW w:w="1483" w:type="pct"/>
            <w:gridSpan w:val="5"/>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B2E7A6B"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Course Code : </w:t>
            </w:r>
            <w:r w:rsidRPr="00A0095D">
              <w:rPr>
                <w:rFonts w:ascii="Times New Roman" w:eastAsia="Times New Roman" w:hAnsi="Times New Roman" w:cs="Times New Roman"/>
                <w:kern w:val="0"/>
                <w:sz w:val="21"/>
                <w:szCs w:val="21"/>
                <w:lang w:val="tr-TR" w:eastAsia="tr-TR"/>
                <w14:ligatures w14:val="none"/>
              </w:rPr>
              <w:t>ELEC4404</w:t>
            </w:r>
          </w:p>
        </w:tc>
        <w:tc>
          <w:tcPr>
            <w:tcW w:w="3495"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11B39A8"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Course Name : </w:t>
            </w:r>
            <w:r w:rsidRPr="00A0095D">
              <w:rPr>
                <w:rFonts w:ascii="Times New Roman" w:eastAsia="Times New Roman" w:hAnsi="Times New Roman" w:cs="Times New Roman"/>
                <w:kern w:val="0"/>
                <w:sz w:val="21"/>
                <w:szCs w:val="21"/>
                <w:lang w:val="tr-TR" w:eastAsia="tr-TR"/>
                <w14:ligatures w14:val="none"/>
              </w:rPr>
              <w:t>Microcontroller Based System Design And Control</w:t>
            </w:r>
          </w:p>
        </w:tc>
      </w:tr>
      <w:tr w:rsidR="00A0095D" w:rsidRPr="00A0095D" w14:paraId="3131C7BA" w14:textId="77777777" w:rsidTr="00A0095D">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A0C9A8E"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Semester</w:t>
            </w:r>
          </w:p>
        </w:tc>
        <w:tc>
          <w:tcPr>
            <w:tcW w:w="4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092208B"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Lecture + Laboratory + PS</w:t>
            </w:r>
          </w:p>
        </w:tc>
        <w:tc>
          <w:tcPr>
            <w:tcW w:w="27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0F717A4"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Local Credit</w:t>
            </w:r>
          </w:p>
        </w:tc>
        <w:tc>
          <w:tcPr>
            <w:tcW w:w="445"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252A953"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ECTS</w:t>
            </w:r>
          </w:p>
        </w:tc>
        <w:tc>
          <w:tcPr>
            <w:tcW w:w="61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836A3B6"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Language</w:t>
            </w:r>
          </w:p>
        </w:tc>
        <w:tc>
          <w:tcPr>
            <w:tcW w:w="58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3336468"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Category</w:t>
            </w:r>
          </w:p>
        </w:tc>
        <w:tc>
          <w:tcPr>
            <w:tcW w:w="106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59FBF80"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Instructional Methods</w:t>
            </w:r>
          </w:p>
        </w:tc>
        <w:tc>
          <w:tcPr>
            <w:tcW w:w="1206"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C82638B"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Prerequisites</w:t>
            </w:r>
          </w:p>
        </w:tc>
      </w:tr>
      <w:tr w:rsidR="00A0095D" w:rsidRPr="00A0095D" w14:paraId="471A3D21" w14:textId="77777777" w:rsidTr="00A0095D">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DC80AB4"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4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E4F76F4"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(3+0+0)</w:t>
            </w:r>
          </w:p>
        </w:tc>
        <w:tc>
          <w:tcPr>
            <w:tcW w:w="27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9934722"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3</w:t>
            </w:r>
          </w:p>
        </w:tc>
        <w:tc>
          <w:tcPr>
            <w:tcW w:w="445"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21CAAB0"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5</w:t>
            </w:r>
          </w:p>
        </w:tc>
        <w:tc>
          <w:tcPr>
            <w:tcW w:w="61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0CCD26A"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English</w:t>
            </w:r>
          </w:p>
        </w:tc>
        <w:tc>
          <w:tcPr>
            <w:tcW w:w="58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CB11A59"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Core</w:t>
            </w:r>
          </w:p>
        </w:tc>
        <w:tc>
          <w:tcPr>
            <w:tcW w:w="106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14CD3A0"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Course</w:t>
            </w:r>
          </w:p>
        </w:tc>
        <w:tc>
          <w:tcPr>
            <w:tcW w:w="1206"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B5F6E60"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ELEC3301OR ELEC3305O</w:t>
            </w:r>
          </w:p>
        </w:tc>
      </w:tr>
      <w:tr w:rsidR="00A0095D" w:rsidRPr="00A0095D" w14:paraId="39209124" w14:textId="77777777" w:rsidTr="00A0095D">
        <w:trPr>
          <w:tblCellSpacing w:w="15" w:type="dxa"/>
        </w:trPr>
        <w:tc>
          <w:tcPr>
            <w:tcW w:w="1031" w:type="pct"/>
            <w:gridSpan w:val="4"/>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4A7F653"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Course Content</w:t>
            </w:r>
          </w:p>
        </w:tc>
        <w:tc>
          <w:tcPr>
            <w:tcW w:w="3947" w:type="pct"/>
            <w:gridSpan w:val="5"/>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AA1B81A"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Review of embedded systems. Basic architecture of microcontrollers (PIC) and microcomputers (RPI). Review of number systems. Algorithm developing. Basics of project development. Industrial measurement and process control. Motor control. Utility meter system. Development of animated (Proteus) PIC projects. Development of physical PIC and RPI projects in the lab.</w:t>
            </w:r>
          </w:p>
        </w:tc>
      </w:tr>
      <w:tr w:rsidR="00A0095D" w:rsidRPr="00A0095D" w14:paraId="78BA8765" w14:textId="77777777" w:rsidTr="00A0095D">
        <w:trPr>
          <w:tblCellSpacing w:w="15" w:type="dxa"/>
        </w:trPr>
        <w:tc>
          <w:tcPr>
            <w:tcW w:w="1031" w:type="pct"/>
            <w:gridSpan w:val="4"/>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16CE7CC"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Course Outcomes</w:t>
            </w:r>
          </w:p>
        </w:tc>
        <w:tc>
          <w:tcPr>
            <w:tcW w:w="3947" w:type="pct"/>
            <w:gridSpan w:val="5"/>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A054F28"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br/>
              <w:t> </w:t>
            </w:r>
            <w:r w:rsidRPr="00A0095D">
              <w:rPr>
                <w:rFonts w:ascii="Times New Roman" w:eastAsia="Times New Roman" w:hAnsi="Times New Roman" w:cs="Times New Roman"/>
                <w:b/>
                <w:bCs/>
                <w:kern w:val="0"/>
                <w:sz w:val="21"/>
                <w:szCs w:val="21"/>
                <w:lang w:val="tr-TR" w:eastAsia="tr-TR"/>
                <w14:ligatures w14:val="none"/>
              </w:rPr>
              <w:t>CO 1.</w:t>
            </w:r>
            <w:r w:rsidRPr="00A0095D">
              <w:rPr>
                <w:rFonts w:ascii="Times New Roman" w:eastAsia="Times New Roman" w:hAnsi="Times New Roman" w:cs="Times New Roman"/>
                <w:kern w:val="0"/>
                <w:sz w:val="21"/>
                <w:szCs w:val="21"/>
                <w:lang w:val="tr-TR" w:eastAsia="tr-TR"/>
                <w14:ligatures w14:val="none"/>
              </w:rPr>
              <w:t> Explain and interpret the differences between microprocessors, microcontrollers and microcomputers</w:t>
            </w:r>
            <w:r w:rsidRPr="00A0095D">
              <w:rPr>
                <w:rFonts w:ascii="Times New Roman" w:eastAsia="Times New Roman" w:hAnsi="Times New Roman" w:cs="Times New Roman"/>
                <w:kern w:val="0"/>
                <w:sz w:val="21"/>
                <w:szCs w:val="21"/>
                <w:lang w:val="tr-TR" w:eastAsia="tr-TR"/>
                <w14:ligatures w14:val="none"/>
              </w:rPr>
              <w:br/>
              <w:t> </w:t>
            </w:r>
            <w:r w:rsidRPr="00A0095D">
              <w:rPr>
                <w:rFonts w:ascii="Times New Roman" w:eastAsia="Times New Roman" w:hAnsi="Times New Roman" w:cs="Times New Roman"/>
                <w:b/>
                <w:bCs/>
                <w:kern w:val="0"/>
                <w:sz w:val="21"/>
                <w:szCs w:val="21"/>
                <w:lang w:val="tr-TR" w:eastAsia="tr-TR"/>
                <w14:ligatures w14:val="none"/>
              </w:rPr>
              <w:t>CO 2.</w:t>
            </w:r>
            <w:r w:rsidRPr="00A0095D">
              <w:rPr>
                <w:rFonts w:ascii="Times New Roman" w:eastAsia="Times New Roman" w:hAnsi="Times New Roman" w:cs="Times New Roman"/>
                <w:kern w:val="0"/>
                <w:sz w:val="21"/>
                <w:szCs w:val="21"/>
                <w:lang w:val="tr-TR" w:eastAsia="tr-TR"/>
                <w14:ligatures w14:val="none"/>
              </w:rPr>
              <w:t> Explain and interpret the basic properties of the PIC18F family microcontrollers and RPI microcomputers.</w:t>
            </w:r>
            <w:r w:rsidRPr="00A0095D">
              <w:rPr>
                <w:rFonts w:ascii="Times New Roman" w:eastAsia="Times New Roman" w:hAnsi="Times New Roman" w:cs="Times New Roman"/>
                <w:kern w:val="0"/>
                <w:sz w:val="21"/>
                <w:szCs w:val="21"/>
                <w:lang w:val="tr-TR" w:eastAsia="tr-TR"/>
                <w14:ligatures w14:val="none"/>
              </w:rPr>
              <w:br/>
              <w:t> </w:t>
            </w:r>
            <w:r w:rsidRPr="00A0095D">
              <w:rPr>
                <w:rFonts w:ascii="Times New Roman" w:eastAsia="Times New Roman" w:hAnsi="Times New Roman" w:cs="Times New Roman"/>
                <w:b/>
                <w:bCs/>
                <w:kern w:val="0"/>
                <w:sz w:val="21"/>
                <w:szCs w:val="21"/>
                <w:lang w:val="tr-TR" w:eastAsia="tr-TR"/>
                <w14:ligatures w14:val="none"/>
              </w:rPr>
              <w:t>CO 3.</w:t>
            </w:r>
            <w:r w:rsidRPr="00A0095D">
              <w:rPr>
                <w:rFonts w:ascii="Times New Roman" w:eastAsia="Times New Roman" w:hAnsi="Times New Roman" w:cs="Times New Roman"/>
                <w:kern w:val="0"/>
                <w:sz w:val="21"/>
                <w:szCs w:val="21"/>
                <w:lang w:val="tr-TR" w:eastAsia="tr-TR"/>
                <w14:ligatures w14:val="none"/>
              </w:rPr>
              <w:t> Analyze and create C programs for the PIC microcontrollers and also for RPI microcomputers</w:t>
            </w:r>
            <w:r w:rsidRPr="00A0095D">
              <w:rPr>
                <w:rFonts w:ascii="Times New Roman" w:eastAsia="Times New Roman" w:hAnsi="Times New Roman" w:cs="Times New Roman"/>
                <w:kern w:val="0"/>
                <w:sz w:val="21"/>
                <w:szCs w:val="21"/>
                <w:lang w:val="tr-TR" w:eastAsia="tr-TR"/>
                <w14:ligatures w14:val="none"/>
              </w:rPr>
              <w:br/>
              <w:t> </w:t>
            </w:r>
            <w:r w:rsidRPr="00A0095D">
              <w:rPr>
                <w:rFonts w:ascii="Times New Roman" w:eastAsia="Times New Roman" w:hAnsi="Times New Roman" w:cs="Times New Roman"/>
                <w:b/>
                <w:bCs/>
                <w:kern w:val="0"/>
                <w:sz w:val="21"/>
                <w:szCs w:val="21"/>
                <w:lang w:val="tr-TR" w:eastAsia="tr-TR"/>
                <w14:ligatures w14:val="none"/>
              </w:rPr>
              <w:t>CO 4.</w:t>
            </w:r>
            <w:r w:rsidRPr="00A0095D">
              <w:rPr>
                <w:rFonts w:ascii="Times New Roman" w:eastAsia="Times New Roman" w:hAnsi="Times New Roman" w:cs="Times New Roman"/>
                <w:kern w:val="0"/>
                <w:sz w:val="21"/>
                <w:szCs w:val="21"/>
                <w:lang w:val="tr-TR" w:eastAsia="tr-TR"/>
                <w14:ligatures w14:val="none"/>
              </w:rPr>
              <w:t> Create a PIC microcontroller system that works with peripherals such as push-button, keypad, led, 7-segment display, LCD display, and temperature sensor etc. and write application codes on this system.</w:t>
            </w:r>
            <w:r w:rsidRPr="00A0095D">
              <w:rPr>
                <w:rFonts w:ascii="Times New Roman" w:eastAsia="Times New Roman" w:hAnsi="Times New Roman" w:cs="Times New Roman"/>
                <w:kern w:val="0"/>
                <w:sz w:val="21"/>
                <w:szCs w:val="21"/>
                <w:lang w:val="tr-TR" w:eastAsia="tr-TR"/>
                <w14:ligatures w14:val="none"/>
              </w:rPr>
              <w:br/>
              <w:t> </w:t>
            </w:r>
            <w:r w:rsidRPr="00A0095D">
              <w:rPr>
                <w:rFonts w:ascii="Times New Roman" w:eastAsia="Times New Roman" w:hAnsi="Times New Roman" w:cs="Times New Roman"/>
                <w:b/>
                <w:bCs/>
                <w:kern w:val="0"/>
                <w:sz w:val="21"/>
                <w:szCs w:val="21"/>
                <w:lang w:val="tr-TR" w:eastAsia="tr-TR"/>
                <w14:ligatures w14:val="none"/>
              </w:rPr>
              <w:t>CO 5.</w:t>
            </w:r>
            <w:r w:rsidRPr="00A0095D">
              <w:rPr>
                <w:rFonts w:ascii="Times New Roman" w:eastAsia="Times New Roman" w:hAnsi="Times New Roman" w:cs="Times New Roman"/>
                <w:kern w:val="0"/>
                <w:sz w:val="21"/>
                <w:szCs w:val="21"/>
                <w:lang w:val="tr-TR" w:eastAsia="tr-TR"/>
                <w14:ligatures w14:val="none"/>
              </w:rPr>
              <w:t> Create a mini single board computer (SBC) based on RPI that works with peripherals such as keyboard, mouse, PC monitor, PC camera, ethernet, WiFi, etc. and write application codes on this system.</w:t>
            </w:r>
            <w:r w:rsidRPr="00A0095D">
              <w:rPr>
                <w:rFonts w:ascii="Times New Roman" w:eastAsia="Times New Roman" w:hAnsi="Times New Roman" w:cs="Times New Roman"/>
                <w:kern w:val="0"/>
                <w:sz w:val="21"/>
                <w:szCs w:val="21"/>
                <w:lang w:val="tr-TR" w:eastAsia="tr-TR"/>
                <w14:ligatures w14:val="none"/>
              </w:rPr>
              <w:br/>
              <w:t> </w:t>
            </w:r>
            <w:r w:rsidRPr="00A0095D">
              <w:rPr>
                <w:rFonts w:ascii="Times New Roman" w:eastAsia="Times New Roman" w:hAnsi="Times New Roman" w:cs="Times New Roman"/>
                <w:b/>
                <w:bCs/>
                <w:kern w:val="0"/>
                <w:sz w:val="21"/>
                <w:szCs w:val="21"/>
                <w:lang w:val="tr-TR" w:eastAsia="tr-TR"/>
                <w14:ligatures w14:val="none"/>
              </w:rPr>
              <w:t>CO 6.</w:t>
            </w:r>
            <w:r w:rsidRPr="00A0095D">
              <w:rPr>
                <w:rFonts w:ascii="Times New Roman" w:eastAsia="Times New Roman" w:hAnsi="Times New Roman" w:cs="Times New Roman"/>
                <w:kern w:val="0"/>
                <w:sz w:val="21"/>
                <w:szCs w:val="21"/>
                <w:lang w:val="tr-TR" w:eastAsia="tr-TR"/>
                <w14:ligatures w14:val="none"/>
              </w:rPr>
              <w:t> Create a unified microcomputer-microcontroller system that uses both PIC microcontroller and RPI microcomputer in a system and write application codes on this system.</w:t>
            </w:r>
          </w:p>
        </w:tc>
      </w:tr>
      <w:tr w:rsidR="00A0095D" w:rsidRPr="00A0095D" w14:paraId="13377195" w14:textId="77777777" w:rsidTr="00A0095D">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6E9340A" w14:textId="77777777" w:rsidR="00A0095D" w:rsidRPr="00A0095D" w:rsidRDefault="00A0095D" w:rsidP="00A0095D">
            <w:pPr>
              <w:shd w:val="clear" w:color="auto" w:fill="FFFFFF"/>
              <w:rPr>
                <w:rFonts w:ascii="Open Sans" w:eastAsia="Times New Roman" w:hAnsi="Open Sans" w:cs="Open Sans"/>
                <w:color w:val="333333"/>
                <w:kern w:val="0"/>
                <w:sz w:val="21"/>
                <w:szCs w:val="21"/>
                <w:lang w:val="tr-TR" w:eastAsia="tr-TR"/>
                <w14:ligatures w14:val="none"/>
              </w:rPr>
            </w:pP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B7E3155"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Program Outcomes</w:t>
            </w:r>
          </w:p>
        </w:tc>
      </w:tr>
      <w:tr w:rsidR="00A0095D" w:rsidRPr="00A0095D" w14:paraId="2EF7E3B5" w14:textId="77777777" w:rsidTr="00A0095D">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10D2397"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lastRenderedPageBreak/>
              <w:t>PO1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01B361F"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Adequate knowledge in fundamentals of mathematics (algebra, differential equations, integrals, probability etc), science (physics, chemistry, biology etc.) and computer science (programming and simulation); ability to use theoretical and applied knowledge in these areas in complex engineering problems.</w:t>
            </w:r>
          </w:p>
        </w:tc>
      </w:tr>
      <w:tr w:rsidR="00A0095D" w:rsidRPr="00A0095D" w14:paraId="70000908" w14:textId="77777777" w:rsidTr="00A0095D">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6E7632E"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PO2</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5D4CE6E"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Ability to identify, define, formulate, and solve complex engineering problems; ability to select and apply proper analysis and modeling methods for this purpose.</w:t>
            </w:r>
          </w:p>
        </w:tc>
      </w:tr>
      <w:tr w:rsidR="00A0095D" w:rsidRPr="00A0095D" w14:paraId="6411A043" w14:textId="77777777" w:rsidTr="00A0095D">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C676527"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PO3</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5A05CB7"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Ability to design and integrate components of a complex system or process, as they relate to Electrical and Electronics Engineering discipline, under realistic constraints and conditions, in such a way as to meet desired requirements; ability to apply modern design methods.</w:t>
            </w:r>
          </w:p>
        </w:tc>
      </w:tr>
      <w:tr w:rsidR="00A0095D" w:rsidRPr="00A0095D" w14:paraId="54944656" w14:textId="77777777" w:rsidTr="00A0095D">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33E04A2"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PO4</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D44699B"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Ability to devise, select, and use techniques and tools needed for analyzing and solving complex problems encountered in engineering practice; ability to employ information technologies effectively.</w:t>
            </w:r>
          </w:p>
        </w:tc>
      </w:tr>
      <w:tr w:rsidR="00A0095D" w:rsidRPr="00A0095D" w14:paraId="70812D07" w14:textId="77777777" w:rsidTr="00A0095D">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75B21B7"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PO5</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E294677"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Ability to design and conduct experiments, gather, analyze and interpret data.</w:t>
            </w:r>
          </w:p>
        </w:tc>
      </w:tr>
      <w:tr w:rsidR="00A0095D" w:rsidRPr="00A0095D" w14:paraId="73C07802" w14:textId="77777777" w:rsidTr="00A0095D">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6A951AB"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PO6</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8AEC4CB"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Ability to work in intra-disciplinary and multi-disciplinary teams; ability to take individual responsibilities.</w:t>
            </w:r>
          </w:p>
        </w:tc>
      </w:tr>
      <w:tr w:rsidR="00A0095D" w:rsidRPr="00A0095D" w14:paraId="714F1724" w14:textId="77777777" w:rsidTr="00A0095D">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9C8E3E1"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PO7</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ADB1204"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Ability to effectively communicate in Turkish, ability to express his/her knowledge, ideas and work in English via oral, written and visual means; ability to write effective reports and comprehend written reports; ability to give and follow instructions.</w:t>
            </w:r>
          </w:p>
        </w:tc>
      </w:tr>
      <w:tr w:rsidR="00A0095D" w:rsidRPr="00A0095D" w14:paraId="7D46BBE4" w14:textId="77777777" w:rsidTr="00A0095D">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237AB4E"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PO8</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CB3801E"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Recognition of the need for lifelong learning; ability to access information, to follow developments in science and technology, and to continue to educate him/herself.</w:t>
            </w:r>
          </w:p>
        </w:tc>
      </w:tr>
      <w:tr w:rsidR="00A0095D" w:rsidRPr="00A0095D" w14:paraId="6A567DA8" w14:textId="77777777" w:rsidTr="00A0095D">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DA30521"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PO9</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2087AAA"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Consciousness to behave according to ethical principles, and about professional and ethical responsibility; knowledge on standards used in engineering practice.</w:t>
            </w:r>
          </w:p>
        </w:tc>
      </w:tr>
      <w:tr w:rsidR="00A0095D" w:rsidRPr="00A0095D" w14:paraId="66760383" w14:textId="77777777" w:rsidTr="00A0095D">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31F9530"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lastRenderedPageBreak/>
              <w:t>PO10</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DAB0F48"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Knowledge about business life practices such as project management, risk management, and change management; awareness in entrepreneurship, innovation; knowledge about sustainable development.</w:t>
            </w:r>
          </w:p>
        </w:tc>
      </w:tr>
      <w:tr w:rsidR="00A0095D" w:rsidRPr="00A0095D" w14:paraId="271E71DD" w14:textId="77777777" w:rsidTr="00A0095D">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871A7EF"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PO11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B445285"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Knowledge about the global and social effects of engineering practices on health, environment, and safety, and contemporary issues of the century reflected into the field of engineering; awareness of the legal consequences of engineering solutions.</w:t>
            </w:r>
          </w:p>
        </w:tc>
      </w:tr>
    </w:tbl>
    <w:p w14:paraId="5602F1F1" w14:textId="77777777" w:rsidR="00A0095D" w:rsidRPr="00A0095D" w:rsidRDefault="00A0095D" w:rsidP="00A0095D">
      <w:pPr>
        <w:shd w:val="clear" w:color="auto" w:fill="FFFFFF"/>
        <w:rPr>
          <w:rFonts w:ascii="Open Sans" w:eastAsia="Times New Roman" w:hAnsi="Open Sans" w:cs="Open Sans"/>
          <w:vanish/>
          <w:color w:val="333333"/>
          <w:kern w:val="0"/>
          <w:sz w:val="21"/>
          <w:szCs w:val="21"/>
          <w:lang w:val="tr-TR" w:eastAsia="tr-TR"/>
          <w14:ligatures w14:val="none"/>
        </w:rPr>
      </w:pP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4163"/>
        <w:gridCol w:w="1699"/>
        <w:gridCol w:w="1699"/>
        <w:gridCol w:w="1699"/>
        <w:gridCol w:w="1700"/>
        <w:gridCol w:w="1802"/>
        <w:gridCol w:w="1236"/>
      </w:tblGrid>
      <w:tr w:rsidR="00A0095D" w:rsidRPr="00A0095D" w14:paraId="45724EFD" w14:textId="77777777" w:rsidTr="00A0095D">
        <w:trPr>
          <w:gridAfter w:val="1"/>
          <w:wAfter w:w="431" w:type="pct"/>
          <w:tblCellSpacing w:w="15" w:type="dxa"/>
        </w:trPr>
        <w:tc>
          <w:tcPr>
            <w:tcW w:w="4547" w:type="pct"/>
            <w:gridSpan w:val="6"/>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A088F67" w14:textId="77777777" w:rsidR="00A0095D" w:rsidRPr="00A0095D" w:rsidRDefault="00A0095D" w:rsidP="00A0095D">
            <w:pPr>
              <w:spacing w:before="90" w:after="90"/>
              <w:jc w:val="center"/>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CONTRIBUTION OF COURSE OUTCOMES</w:t>
            </w:r>
            <w:r w:rsidRPr="00A0095D">
              <w:rPr>
                <w:rFonts w:ascii="Times New Roman" w:eastAsia="Times New Roman" w:hAnsi="Times New Roman" w:cs="Times New Roman"/>
                <w:b/>
                <w:bCs/>
                <w:kern w:val="0"/>
                <w:sz w:val="21"/>
                <w:szCs w:val="21"/>
                <w:lang w:val="tr-TR" w:eastAsia="tr-TR"/>
                <w14:ligatures w14:val="none"/>
              </w:rPr>
              <w:br/>
              <w:t>ON</w:t>
            </w:r>
            <w:r w:rsidRPr="00A0095D">
              <w:rPr>
                <w:rFonts w:ascii="Times New Roman" w:eastAsia="Times New Roman" w:hAnsi="Times New Roman" w:cs="Times New Roman"/>
                <w:b/>
                <w:bCs/>
                <w:kern w:val="0"/>
                <w:sz w:val="21"/>
                <w:szCs w:val="21"/>
                <w:lang w:val="tr-TR" w:eastAsia="tr-TR"/>
                <w14:ligatures w14:val="none"/>
              </w:rPr>
              <w:br/>
            </w:r>
            <w:r w:rsidRPr="00A0095D">
              <w:rPr>
                <w:rFonts w:ascii="Times New Roman" w:eastAsia="Times New Roman" w:hAnsi="Times New Roman" w:cs="Times New Roman"/>
                <w:b/>
                <w:bCs/>
                <w:caps/>
                <w:kern w:val="0"/>
                <w:sz w:val="21"/>
                <w:szCs w:val="21"/>
                <w:lang w:val="tr-TR" w:eastAsia="tr-TR"/>
                <w14:ligatures w14:val="none"/>
              </w:rPr>
              <w:t>ELECTRICAL AND ELECTRONICS ENGINEERING</w:t>
            </w:r>
            <w:r w:rsidRPr="00A0095D">
              <w:rPr>
                <w:rFonts w:ascii="Times New Roman" w:eastAsia="Times New Roman" w:hAnsi="Times New Roman" w:cs="Times New Roman"/>
                <w:b/>
                <w:bCs/>
                <w:kern w:val="0"/>
                <w:sz w:val="21"/>
                <w:szCs w:val="21"/>
                <w:lang w:val="tr-TR" w:eastAsia="tr-TR"/>
                <w14:ligatures w14:val="none"/>
              </w:rPr>
              <w:t> PROGRAM OUTCOMES</w:t>
            </w:r>
          </w:p>
        </w:tc>
      </w:tr>
      <w:tr w:rsidR="00A0095D" w:rsidRPr="00A0095D" w14:paraId="3CB11398" w14:textId="77777777" w:rsidTr="00A0095D">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D4D2151" w14:textId="77777777" w:rsidR="00A0095D" w:rsidRPr="00A0095D" w:rsidRDefault="00A0095D" w:rsidP="00A0095D">
            <w:pPr>
              <w:spacing w:before="90" w:after="90"/>
              <w:rPr>
                <w:rFonts w:ascii="Times New Roman" w:eastAsia="Times New Roman" w:hAnsi="Times New Roman" w:cs="Times New Roman"/>
                <w:b/>
                <w:bCs/>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Course\Program</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303FF5D" w14:textId="77777777" w:rsidR="00A0095D" w:rsidRPr="00A0095D" w:rsidRDefault="00A0095D" w:rsidP="00A0095D">
            <w:pPr>
              <w:spacing w:before="90" w:after="90"/>
              <w:rPr>
                <w:rFonts w:ascii="Times New Roman" w:eastAsia="Times New Roman" w:hAnsi="Times New Roman" w:cs="Times New Roman"/>
                <w:b/>
                <w:bCs/>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CO1</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B684B94" w14:textId="77777777" w:rsidR="00A0095D" w:rsidRPr="00A0095D" w:rsidRDefault="00A0095D" w:rsidP="00A0095D">
            <w:pPr>
              <w:spacing w:before="90" w:after="90"/>
              <w:rPr>
                <w:rFonts w:ascii="Times New Roman" w:eastAsia="Times New Roman" w:hAnsi="Times New Roman" w:cs="Times New Roman"/>
                <w:b/>
                <w:bCs/>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CO2</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B2860D5" w14:textId="77777777" w:rsidR="00A0095D" w:rsidRPr="00A0095D" w:rsidRDefault="00A0095D" w:rsidP="00A0095D">
            <w:pPr>
              <w:spacing w:before="90" w:after="90"/>
              <w:rPr>
                <w:rFonts w:ascii="Times New Roman" w:eastAsia="Times New Roman" w:hAnsi="Times New Roman" w:cs="Times New Roman"/>
                <w:b/>
                <w:bCs/>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CO3</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7178CCA" w14:textId="77777777" w:rsidR="00A0095D" w:rsidRPr="00A0095D" w:rsidRDefault="00A0095D" w:rsidP="00A0095D">
            <w:pPr>
              <w:spacing w:before="90" w:after="90"/>
              <w:rPr>
                <w:rFonts w:ascii="Times New Roman" w:eastAsia="Times New Roman" w:hAnsi="Times New Roman" w:cs="Times New Roman"/>
                <w:b/>
                <w:bCs/>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CO4</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D81112D" w14:textId="77777777" w:rsidR="00A0095D" w:rsidRPr="00A0095D" w:rsidRDefault="00A0095D" w:rsidP="00A0095D">
            <w:pPr>
              <w:spacing w:before="90" w:after="90"/>
              <w:rPr>
                <w:rFonts w:ascii="Times New Roman" w:eastAsia="Times New Roman" w:hAnsi="Times New Roman" w:cs="Times New Roman"/>
                <w:b/>
                <w:bCs/>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CO5</w:t>
            </w:r>
          </w:p>
        </w:tc>
        <w:tc>
          <w:tcPr>
            <w:tcW w:w="431"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B7CC57D" w14:textId="77777777" w:rsidR="00A0095D" w:rsidRPr="00A0095D" w:rsidRDefault="00A0095D" w:rsidP="00A0095D">
            <w:pPr>
              <w:spacing w:before="90" w:after="90"/>
              <w:rPr>
                <w:rFonts w:ascii="Times New Roman" w:eastAsia="Times New Roman" w:hAnsi="Times New Roman" w:cs="Times New Roman"/>
                <w:b/>
                <w:bCs/>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CO6</w:t>
            </w:r>
          </w:p>
        </w:tc>
      </w:tr>
      <w:tr w:rsidR="00A0095D" w:rsidRPr="00A0095D" w14:paraId="6B9E4F03" w14:textId="77777777" w:rsidTr="00A0095D">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049771F"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PO1</w:t>
            </w: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D6BD659"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D0AF85D"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8E6CE11"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97C4A8C"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044DE09"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D06DECD"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r>
      <w:tr w:rsidR="00A0095D" w:rsidRPr="00A0095D" w14:paraId="30EB4B95" w14:textId="77777777" w:rsidTr="00A0095D">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34A1F8D"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PO2</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DA928A2"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D88A279"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DCDCAB6"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AE657EB"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1C7CE3A"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93F6AA7"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r>
      <w:tr w:rsidR="00A0095D" w:rsidRPr="00A0095D" w14:paraId="2B5B99EB" w14:textId="77777777" w:rsidTr="00A0095D">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DBF4E79"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PO3</w:t>
            </w: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F324C67"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7A9DA19"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A2099EC"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FBDA5FC"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99597AD"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AE8ADAD"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r>
      <w:tr w:rsidR="00A0095D" w:rsidRPr="00A0095D" w14:paraId="08466B0D" w14:textId="77777777" w:rsidTr="00A0095D">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42C9E91"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PO4</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ECC047A"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3D4BA6D"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300B60C"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D54CB04"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8FD3E6D"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650E3F8"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r>
      <w:tr w:rsidR="00A0095D" w:rsidRPr="00A0095D" w14:paraId="77CD435F" w14:textId="77777777" w:rsidTr="00A0095D">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0858FEB"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PO5</w:t>
            </w: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EEED4B4"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B62EF48"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D827A97"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1A5E01B"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39318FE"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D32900E"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r>
      <w:tr w:rsidR="00A0095D" w:rsidRPr="00A0095D" w14:paraId="002C3644" w14:textId="77777777" w:rsidTr="00A0095D">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89E8EFF"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PO6</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5E08D4D"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2999372"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8BA5967"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00487DA"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8DCA252"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34BDB63"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r>
      <w:tr w:rsidR="00A0095D" w:rsidRPr="00A0095D" w14:paraId="19D0CCF0" w14:textId="77777777" w:rsidTr="00A0095D">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B2A8540"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PO7</w:t>
            </w: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946CB14"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BE9BCE5"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10075FC"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9BB0163"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6311FB0"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5996BFD"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r>
      <w:tr w:rsidR="00A0095D" w:rsidRPr="00A0095D" w14:paraId="31D5A8C6" w14:textId="77777777" w:rsidTr="00A0095D">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A52C8C2"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lastRenderedPageBreak/>
              <w:t>PO8</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4ECB5CF"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8079F71"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77C7256"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C3B4799"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936AA40"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12E21DC"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r>
      <w:tr w:rsidR="00A0095D" w:rsidRPr="00A0095D" w14:paraId="023396BF" w14:textId="77777777" w:rsidTr="00A0095D">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B88214"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PO9</w:t>
            </w: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D632469"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F78C6C1"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76DC8A2"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9B6C59F"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3C82546"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04AD754"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r>
      <w:tr w:rsidR="00A0095D" w:rsidRPr="00A0095D" w14:paraId="5A878B20" w14:textId="77777777" w:rsidTr="00A0095D">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02AE027"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PO10</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7E5E593"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9A52C18"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0995994"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60E59D5"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F991CC3"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FF1639F"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r>
      <w:tr w:rsidR="00A0095D" w:rsidRPr="00A0095D" w14:paraId="54640603" w14:textId="77777777" w:rsidTr="00A0095D">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CF12597"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PO11</w:t>
            </w: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A3BD8F6"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4FF3DAC"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EED9CF8"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CAB9363"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D4206C4"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90A8A2E"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r>
    </w:tbl>
    <w:p w14:paraId="1C47923C" w14:textId="77777777" w:rsidR="00A0095D" w:rsidRPr="00A0095D" w:rsidRDefault="00A0095D" w:rsidP="00A0095D">
      <w:pPr>
        <w:shd w:val="clear" w:color="auto" w:fill="FFFFFF"/>
        <w:rPr>
          <w:rFonts w:ascii="Open Sans" w:eastAsia="Times New Roman" w:hAnsi="Open Sans" w:cs="Open Sans"/>
          <w:color w:val="333333"/>
          <w:kern w:val="0"/>
          <w:sz w:val="21"/>
          <w:szCs w:val="21"/>
          <w:lang w:val="tr-TR" w:eastAsia="tr-TR"/>
          <w14:ligatures w14:val="none"/>
        </w:rPr>
      </w:pPr>
      <w:r w:rsidRPr="00A0095D">
        <w:rPr>
          <w:rFonts w:ascii="Open Sans" w:eastAsia="Times New Roman" w:hAnsi="Open Sans" w:cs="Open Sans"/>
          <w:color w:val="333333"/>
          <w:kern w:val="0"/>
          <w:sz w:val="21"/>
          <w:szCs w:val="21"/>
          <w:lang w:val="tr-TR" w:eastAsia="tr-TR"/>
          <w14:ligatures w14:val="none"/>
        </w:rPr>
        <w:br/>
      </w:r>
    </w:p>
    <w:p w14:paraId="00C1C5EB" w14:textId="77777777" w:rsidR="00A0095D" w:rsidRPr="00A0095D" w:rsidRDefault="00A0095D" w:rsidP="00A0095D">
      <w:pPr>
        <w:shd w:val="clear" w:color="auto" w:fill="FFFFFF"/>
        <w:rPr>
          <w:rFonts w:ascii="Open Sans" w:eastAsia="Times New Roman" w:hAnsi="Open Sans" w:cs="Open Sans"/>
          <w:color w:val="333333"/>
          <w:kern w:val="0"/>
          <w:sz w:val="21"/>
          <w:szCs w:val="21"/>
          <w:lang w:val="tr-TR" w:eastAsia="tr-TR"/>
          <w14:ligatures w14:val="none"/>
        </w:rPr>
      </w:pPr>
      <w:r w:rsidRPr="00A0095D">
        <w:rPr>
          <w:rFonts w:ascii="Open Sans" w:eastAsia="Times New Roman" w:hAnsi="Open Sans" w:cs="Open Sans"/>
          <w:color w:val="333333"/>
          <w:kern w:val="0"/>
          <w:sz w:val="21"/>
          <w:szCs w:val="21"/>
          <w:lang w:val="tr-TR" w:eastAsia="tr-TR"/>
          <w14:ligatures w14:val="none"/>
        </w:rPr>
        <w:br/>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4905"/>
        <w:gridCol w:w="2450"/>
        <w:gridCol w:w="3289"/>
        <w:gridCol w:w="3354"/>
      </w:tblGrid>
      <w:tr w:rsidR="00A0095D" w:rsidRPr="00A0095D" w14:paraId="377C0150" w14:textId="77777777" w:rsidTr="00A0095D">
        <w:trPr>
          <w:tblCellSpacing w:w="15" w:type="dxa"/>
        </w:trPr>
        <w:tc>
          <w:tcPr>
            <w:tcW w:w="4985"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4D26BBD" w14:textId="77777777" w:rsidR="00A0095D" w:rsidRPr="00A0095D" w:rsidRDefault="00A0095D" w:rsidP="00A0095D">
            <w:pPr>
              <w:spacing w:before="90" w:after="90"/>
              <w:jc w:val="center"/>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COURSE ASSESMENT AND ECTS WORK LOAD</w:t>
            </w:r>
          </w:p>
        </w:tc>
      </w:tr>
      <w:tr w:rsidR="00A0095D" w:rsidRPr="00A0095D" w14:paraId="02E6AA46" w14:textId="77777777" w:rsidTr="00A0095D">
        <w:trPr>
          <w:tblCellSpacing w:w="15" w:type="dxa"/>
        </w:trPr>
        <w:tc>
          <w:tcPr>
            <w:tcW w:w="1750"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B4B1C43" w14:textId="77777777" w:rsidR="00A0095D" w:rsidRPr="00A0095D" w:rsidRDefault="00A0095D" w:rsidP="00A0095D">
            <w:pPr>
              <w:spacing w:before="90" w:after="90"/>
              <w:jc w:val="center"/>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Type of Work</w:t>
            </w:r>
          </w:p>
        </w:tc>
        <w:tc>
          <w:tcPr>
            <w:tcW w:w="864"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B880F5A" w14:textId="77777777" w:rsidR="00A0095D" w:rsidRPr="00A0095D" w:rsidRDefault="00A0095D" w:rsidP="00A0095D">
            <w:pPr>
              <w:spacing w:before="90" w:after="90"/>
              <w:jc w:val="center"/>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Count</w:t>
            </w:r>
          </w:p>
        </w:tc>
        <w:tc>
          <w:tcPr>
            <w:tcW w:w="2357" w:type="pct"/>
            <w:gridSpan w:val="2"/>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DC1E7CF" w14:textId="77777777" w:rsidR="00A0095D" w:rsidRPr="00A0095D" w:rsidRDefault="00A0095D" w:rsidP="00A0095D">
            <w:pPr>
              <w:spacing w:before="90" w:after="90"/>
              <w:jc w:val="center"/>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ECTS WORK LOAD</w:t>
            </w:r>
          </w:p>
        </w:tc>
      </w:tr>
      <w:tr w:rsidR="00A0095D" w:rsidRPr="00A0095D" w14:paraId="3B42845E" w14:textId="77777777" w:rsidTr="00A0095D">
        <w:trPr>
          <w:tblCellSpacing w:w="15" w:type="dxa"/>
        </w:trPr>
        <w:tc>
          <w:tcPr>
            <w:tcW w:w="1750"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661EEA23"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864"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4B092F16"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A603ED3"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Time (Hour)(Including prep. time)</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9570AB5"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Work Load</w:t>
            </w:r>
          </w:p>
        </w:tc>
      </w:tr>
      <w:tr w:rsidR="00A0095D" w:rsidRPr="00A0095D" w14:paraId="55371406"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1DCCFFC"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Attendance</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F23B51E"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14</w:t>
            </w: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7E7E6B6"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3</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68AC868"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42</w:t>
            </w:r>
          </w:p>
        </w:tc>
      </w:tr>
      <w:tr w:rsidR="00A0095D" w:rsidRPr="00A0095D" w14:paraId="109B0BB3"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D0806A4"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Final Exam</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7F3A0F5"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1</w:t>
            </w: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872DFF9"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2</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A072ECB"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2</w:t>
            </w:r>
          </w:p>
        </w:tc>
      </w:tr>
      <w:tr w:rsidR="00A0095D" w:rsidRPr="00A0095D" w14:paraId="716F37C1"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71C7F5C"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Quizzes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B4EC225"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77AB11F"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8E9EE7E"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r>
      <w:tr w:rsidR="00A0095D" w:rsidRPr="00A0095D" w14:paraId="50339DAE"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2BADB1A"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lastRenderedPageBreak/>
              <w:t>Term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574552D"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AF48C4B"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2B6F721"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r>
      <w:tr w:rsidR="00A0095D" w:rsidRPr="00A0095D" w14:paraId="2E040D9B"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734FD3E"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Reports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6E415FA"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72C0B96"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FC54565"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r>
      <w:tr w:rsidR="00A0095D" w:rsidRPr="00A0095D" w14:paraId="506F72BF"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8ACBF2"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Final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3BEFE8C"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1380F9B"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EBBA9D8"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r>
      <w:tr w:rsidR="00A0095D" w:rsidRPr="00A0095D" w14:paraId="24042849"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E91FAD4"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Seminar</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1507102"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60C12F9"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840AB9B"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r>
      <w:tr w:rsidR="00A0095D" w:rsidRPr="00A0095D" w14:paraId="32B751C0"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E8A3D3A"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Assignments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85BC991"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4507DF0"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EFC5E37"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r>
      <w:tr w:rsidR="00A0095D" w:rsidRPr="00A0095D" w14:paraId="7A04C4E6"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DC810A3"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Presentation</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F33078B"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3B54088"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B795D7F"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r>
      <w:tr w:rsidR="00A0095D" w:rsidRPr="00A0095D" w14:paraId="554D6BA6"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4029DD3"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Midterms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36D5B48"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5539266"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2244A91"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r>
      <w:tr w:rsidR="00A0095D" w:rsidRPr="00A0095D" w14:paraId="48E7B7C6"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627AA61"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Project</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AC0145F"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5DA3EC8"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0A72FF6"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r>
      <w:tr w:rsidR="00A0095D" w:rsidRPr="00A0095D" w14:paraId="557932FA"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C8204BD"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Laboratory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2FCB063"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30784D4"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27FA210"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r>
      <w:tr w:rsidR="00A0095D" w:rsidRPr="00A0095D" w14:paraId="5AD5AF10"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5A581A1"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Tutorial</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96ACB0A"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0FC1865"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240CBC3"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r>
      <w:tr w:rsidR="00A0095D" w:rsidRPr="00A0095D" w14:paraId="05021C52" w14:textId="77777777" w:rsidTr="00A0095D">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2A9CDA1"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Other(Self study)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7428B01"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EDB8652" w14:textId="77777777" w:rsidR="00A0095D" w:rsidRPr="00A0095D" w:rsidRDefault="00A0095D" w:rsidP="00A0095D">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6BCD347"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0</w:t>
            </w:r>
          </w:p>
        </w:tc>
      </w:tr>
      <w:tr w:rsidR="00A0095D" w:rsidRPr="00A0095D" w14:paraId="495402FF" w14:textId="77777777" w:rsidTr="00A0095D">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3F4F6"/>
            <w:tcMar>
              <w:top w:w="120" w:type="dxa"/>
              <w:left w:w="150" w:type="dxa"/>
              <w:bottom w:w="120" w:type="dxa"/>
              <w:right w:w="150" w:type="dxa"/>
            </w:tcMar>
            <w:hideMark/>
          </w:tcPr>
          <w:p w14:paraId="3D051AE1"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3F4F6"/>
            <w:tcMar>
              <w:top w:w="120" w:type="dxa"/>
              <w:left w:w="150" w:type="dxa"/>
              <w:bottom w:w="120" w:type="dxa"/>
              <w:right w:w="150" w:type="dxa"/>
            </w:tcMar>
            <w:hideMark/>
          </w:tcPr>
          <w:p w14:paraId="07E50036"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Total work load</w:t>
            </w:r>
          </w:p>
        </w:tc>
        <w:tc>
          <w:tcPr>
            <w:tcW w:w="1177" w:type="pct"/>
            <w:tcBorders>
              <w:top w:val="single" w:sz="6" w:space="0" w:color="E7ECF1"/>
              <w:left w:val="single" w:sz="2" w:space="0" w:color="E7ECF1"/>
              <w:bottom w:val="single" w:sz="2" w:space="0" w:color="E7ECF1"/>
              <w:right w:val="single" w:sz="2" w:space="0" w:color="E7ECF1"/>
            </w:tcBorders>
            <w:shd w:val="clear" w:color="auto" w:fill="F3F4F6"/>
            <w:tcMar>
              <w:top w:w="120" w:type="dxa"/>
              <w:left w:w="150" w:type="dxa"/>
              <w:bottom w:w="120" w:type="dxa"/>
              <w:right w:w="150" w:type="dxa"/>
            </w:tcMar>
            <w:hideMark/>
          </w:tcPr>
          <w:p w14:paraId="7745BC41"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44</w:t>
            </w:r>
          </w:p>
        </w:tc>
      </w:tr>
      <w:tr w:rsidR="00A0095D" w:rsidRPr="00A0095D" w14:paraId="2D56DAC0" w14:textId="77777777" w:rsidTr="00A0095D">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703D45E"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8F6EAEC"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Total work load/25</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39F323C"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1.76</w:t>
            </w:r>
          </w:p>
        </w:tc>
      </w:tr>
      <w:tr w:rsidR="00A0095D" w:rsidRPr="00A0095D" w14:paraId="03D65903" w14:textId="77777777" w:rsidTr="00A0095D">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812BF01"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2367F9B"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b/>
                <w:bCs/>
                <w:kern w:val="0"/>
                <w:sz w:val="21"/>
                <w:szCs w:val="21"/>
                <w:lang w:val="tr-TR" w:eastAsia="tr-TR"/>
                <w14:ligatures w14:val="none"/>
              </w:rPr>
              <w:t>ECTS Credit</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FCA02B2" w14:textId="77777777" w:rsidR="00A0095D" w:rsidRPr="00A0095D" w:rsidRDefault="00A0095D" w:rsidP="00A0095D">
            <w:pPr>
              <w:spacing w:before="90" w:after="90"/>
              <w:rPr>
                <w:rFonts w:ascii="Times New Roman" w:eastAsia="Times New Roman" w:hAnsi="Times New Roman" w:cs="Times New Roman"/>
                <w:kern w:val="0"/>
                <w:sz w:val="21"/>
                <w:szCs w:val="21"/>
                <w:lang w:val="tr-TR" w:eastAsia="tr-TR"/>
                <w14:ligatures w14:val="none"/>
              </w:rPr>
            </w:pPr>
            <w:r w:rsidRPr="00A0095D">
              <w:rPr>
                <w:rFonts w:ascii="Times New Roman" w:eastAsia="Times New Roman" w:hAnsi="Times New Roman" w:cs="Times New Roman"/>
                <w:kern w:val="0"/>
                <w:sz w:val="21"/>
                <w:szCs w:val="21"/>
                <w:lang w:val="tr-TR" w:eastAsia="tr-TR"/>
                <w14:ligatures w14:val="none"/>
              </w:rPr>
              <w:t>2</w:t>
            </w:r>
          </w:p>
        </w:tc>
      </w:tr>
    </w:tbl>
    <w:p w14:paraId="6B21119D" w14:textId="77777777" w:rsidR="005E12FA" w:rsidRDefault="005E12FA"/>
    <w:sectPr w:rsidR="005E12FA" w:rsidSect="00A0095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5D"/>
    <w:rsid w:val="001F2225"/>
    <w:rsid w:val="005E12FA"/>
    <w:rsid w:val="0087347C"/>
    <w:rsid w:val="00A0095D"/>
    <w:rsid w:val="00F61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852E0A2"/>
  <w15:chartTrackingRefBased/>
  <w15:docId w15:val="{4FE6CBAF-7576-3E41-8432-1CE00799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4">
    <w:name w:val="heading 4"/>
    <w:basedOn w:val="Normal"/>
    <w:link w:val="Balk4Char"/>
    <w:uiPriority w:val="9"/>
    <w:qFormat/>
    <w:rsid w:val="00A0095D"/>
    <w:pPr>
      <w:spacing w:before="100" w:beforeAutospacing="1" w:after="100" w:afterAutospacing="1"/>
      <w:outlineLvl w:val="3"/>
    </w:pPr>
    <w:rPr>
      <w:rFonts w:ascii="Times New Roman" w:eastAsia="Times New Roman" w:hAnsi="Times New Roman" w:cs="Times New Roman"/>
      <w:b/>
      <w:bCs/>
      <w:kern w:val="0"/>
      <w:lang w:val="tr-TR"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0095D"/>
    <w:rPr>
      <w:rFonts w:ascii="Times New Roman" w:eastAsia="Times New Roman" w:hAnsi="Times New Roman" w:cs="Times New Roman"/>
      <w:b/>
      <w:bCs/>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5304">
      <w:bodyDiv w:val="1"/>
      <w:marLeft w:val="0"/>
      <w:marRight w:val="0"/>
      <w:marTop w:val="0"/>
      <w:marBottom w:val="0"/>
      <w:divBdr>
        <w:top w:val="none" w:sz="0" w:space="0" w:color="auto"/>
        <w:left w:val="none" w:sz="0" w:space="0" w:color="auto"/>
        <w:bottom w:val="none" w:sz="0" w:space="0" w:color="auto"/>
        <w:right w:val="none" w:sz="0" w:space="0" w:color="auto"/>
      </w:divBdr>
      <w:divsChild>
        <w:div w:id="733704346">
          <w:marLeft w:val="0"/>
          <w:marRight w:val="0"/>
          <w:marTop w:val="0"/>
          <w:marBottom w:val="0"/>
          <w:divBdr>
            <w:top w:val="none" w:sz="0" w:space="0" w:color="auto"/>
            <w:left w:val="none" w:sz="0" w:space="0" w:color="auto"/>
            <w:bottom w:val="none" w:sz="0" w:space="0" w:color="auto"/>
            <w:right w:val="none" w:sz="0" w:space="0" w:color="auto"/>
          </w:divBdr>
        </w:div>
        <w:div w:id="855071212">
          <w:marLeft w:val="0"/>
          <w:marRight w:val="0"/>
          <w:marTop w:val="0"/>
          <w:marBottom w:val="0"/>
          <w:divBdr>
            <w:top w:val="none" w:sz="0" w:space="0" w:color="auto"/>
            <w:left w:val="none" w:sz="0" w:space="0" w:color="auto"/>
            <w:bottom w:val="none" w:sz="0" w:space="0" w:color="auto"/>
            <w:right w:val="none" w:sz="0" w:space="0" w:color="auto"/>
          </w:divBdr>
          <w:divsChild>
            <w:div w:id="826240716">
              <w:marLeft w:val="0"/>
              <w:marRight w:val="0"/>
              <w:marTop w:val="0"/>
              <w:marBottom w:val="0"/>
              <w:divBdr>
                <w:top w:val="none" w:sz="0" w:space="0" w:color="auto"/>
                <w:left w:val="none" w:sz="0" w:space="0" w:color="auto"/>
                <w:bottom w:val="none" w:sz="0" w:space="0" w:color="auto"/>
                <w:right w:val="none" w:sz="0" w:space="0" w:color="auto"/>
              </w:divBdr>
            </w:div>
            <w:div w:id="704450255">
              <w:marLeft w:val="-225"/>
              <w:marRight w:val="-225"/>
              <w:marTop w:val="0"/>
              <w:marBottom w:val="225"/>
              <w:divBdr>
                <w:top w:val="none" w:sz="0" w:space="0" w:color="auto"/>
                <w:left w:val="none" w:sz="0" w:space="0" w:color="auto"/>
                <w:bottom w:val="none" w:sz="0" w:space="0" w:color="auto"/>
                <w:right w:val="none" w:sz="0" w:space="0" w:color="auto"/>
              </w:divBdr>
            </w:div>
          </w:divsChild>
        </w:div>
        <w:div w:id="1685784203">
          <w:marLeft w:val="0"/>
          <w:marRight w:val="0"/>
          <w:marTop w:val="0"/>
          <w:marBottom w:val="0"/>
          <w:divBdr>
            <w:top w:val="none" w:sz="0" w:space="0" w:color="auto"/>
            <w:left w:val="none" w:sz="0" w:space="0" w:color="auto"/>
            <w:bottom w:val="none" w:sz="0" w:space="0" w:color="auto"/>
            <w:right w:val="none" w:sz="0" w:space="0" w:color="auto"/>
          </w:divBdr>
          <w:divsChild>
            <w:div w:id="7660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ARLI</dc:creator>
  <cp:keywords/>
  <dc:description/>
  <cp:lastModifiedBy>Zeynep ARLI</cp:lastModifiedBy>
  <cp:revision>1</cp:revision>
  <dcterms:created xsi:type="dcterms:W3CDTF">2023-08-08T13:04:00Z</dcterms:created>
  <dcterms:modified xsi:type="dcterms:W3CDTF">2023-08-08T13:04:00Z</dcterms:modified>
</cp:coreProperties>
</file>